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CA6" w:rsidRDefault="00454CA6" w:rsidP="00454CA6">
      <w:pPr>
        <w:jc w:val="center"/>
        <w:rPr>
          <w:rFonts w:asciiTheme="majorEastAsia" w:eastAsiaTheme="majorEastAsia" w:hAnsiTheme="majorEastAsia" w:cs="Arial"/>
          <w:sz w:val="56"/>
          <w:szCs w:val="56"/>
        </w:rPr>
      </w:pPr>
    </w:p>
    <w:p w:rsidR="00454CA6" w:rsidRDefault="00454CA6" w:rsidP="00454CA6">
      <w:pPr>
        <w:jc w:val="center"/>
        <w:rPr>
          <w:rFonts w:asciiTheme="majorEastAsia" w:eastAsiaTheme="majorEastAsia" w:hAnsiTheme="majorEastAsia" w:cs="Arial"/>
          <w:sz w:val="56"/>
          <w:szCs w:val="56"/>
        </w:rPr>
      </w:pPr>
    </w:p>
    <w:p w:rsidR="00454CA6" w:rsidRPr="003772D8" w:rsidRDefault="009C67FE" w:rsidP="00454CA6">
      <w:pPr>
        <w:jc w:val="center"/>
        <w:rPr>
          <w:rFonts w:asciiTheme="majorEastAsia" w:eastAsiaTheme="majorEastAsia" w:hAnsiTheme="majorEastAsia" w:cs="Arial"/>
          <w:sz w:val="60"/>
          <w:szCs w:val="60"/>
        </w:rPr>
      </w:pPr>
      <w:r>
        <w:rPr>
          <w:rFonts w:asciiTheme="majorEastAsia" w:eastAsiaTheme="majorEastAsia" w:hAnsiTheme="majorEastAsia" w:cs="Arial" w:hint="eastAsia"/>
          <w:b/>
          <w:sz w:val="60"/>
          <w:szCs w:val="60"/>
        </w:rPr>
        <w:t>ARMS</w:t>
      </w:r>
      <w:r w:rsidR="00454CA6" w:rsidRPr="003772D8">
        <w:rPr>
          <w:rFonts w:asciiTheme="majorEastAsia" w:eastAsiaTheme="majorEastAsia" w:hAnsiTheme="majorEastAsia" w:cs="Arial" w:hint="eastAsia"/>
          <w:b/>
          <w:sz w:val="60"/>
          <w:szCs w:val="60"/>
        </w:rPr>
        <w:t xml:space="preserve"> </w:t>
      </w:r>
      <w:r w:rsidR="00454CA6" w:rsidRPr="003772D8">
        <w:rPr>
          <w:rFonts w:asciiTheme="majorEastAsia" w:eastAsiaTheme="majorEastAsia" w:hAnsiTheme="majorEastAsia" w:cs="Arial"/>
          <w:b/>
          <w:sz w:val="60"/>
          <w:szCs w:val="60"/>
        </w:rPr>
        <w:t>Lice</w:t>
      </w:r>
      <w:r w:rsidR="00454CA6">
        <w:rPr>
          <w:rFonts w:asciiTheme="majorEastAsia" w:eastAsiaTheme="majorEastAsia" w:hAnsiTheme="majorEastAsia" w:cs="Arial" w:hint="eastAsia"/>
          <w:b/>
          <w:sz w:val="60"/>
          <w:szCs w:val="60"/>
        </w:rPr>
        <w:t>n</w:t>
      </w:r>
      <w:r w:rsidR="00454CA6" w:rsidRPr="003772D8">
        <w:rPr>
          <w:rFonts w:asciiTheme="majorEastAsia" w:eastAsiaTheme="majorEastAsia" w:hAnsiTheme="majorEastAsia" w:cs="Arial"/>
          <w:b/>
          <w:sz w:val="60"/>
          <w:szCs w:val="60"/>
        </w:rPr>
        <w:t>se Agreement</w:t>
      </w:r>
    </w:p>
    <w:p w:rsidR="00454CA6" w:rsidRPr="00B060AE" w:rsidRDefault="00454CA6" w:rsidP="00454CA6">
      <w:pPr>
        <w:jc w:val="center"/>
        <w:rPr>
          <w:rFonts w:asciiTheme="majorEastAsia" w:eastAsiaTheme="majorEastAsia" w:hAnsiTheme="majorEastAsia" w:cs="Arial"/>
          <w:sz w:val="56"/>
          <w:szCs w:val="56"/>
        </w:rPr>
      </w:pPr>
    </w:p>
    <w:p w:rsidR="00454CA6" w:rsidRPr="003C7FD7" w:rsidRDefault="00454CA6" w:rsidP="00454CA6">
      <w:pPr>
        <w:jc w:val="center"/>
        <w:rPr>
          <w:rFonts w:asciiTheme="majorEastAsia" w:eastAsiaTheme="majorEastAsia" w:hAnsiTheme="majorEastAsia" w:cs="Arial"/>
          <w:sz w:val="56"/>
          <w:szCs w:val="56"/>
        </w:rPr>
      </w:pPr>
    </w:p>
    <w:p w:rsidR="00454CA6" w:rsidRPr="004328BF" w:rsidRDefault="00454CA6" w:rsidP="00454CA6">
      <w:pPr>
        <w:jc w:val="center"/>
        <w:rPr>
          <w:rFonts w:asciiTheme="majorEastAsia" w:eastAsiaTheme="majorEastAsia" w:hAnsiTheme="majorEastAsia" w:cs="Arial"/>
          <w:sz w:val="40"/>
          <w:szCs w:val="56"/>
        </w:rPr>
      </w:pPr>
    </w:p>
    <w:p w:rsidR="00454CA6" w:rsidRDefault="00454CA6" w:rsidP="00454CA6">
      <w:pPr>
        <w:jc w:val="center"/>
        <w:rPr>
          <w:rFonts w:asciiTheme="majorEastAsia" w:eastAsiaTheme="majorEastAsia" w:hAnsiTheme="majorEastAsia" w:cs="Arial"/>
          <w:sz w:val="40"/>
          <w:szCs w:val="56"/>
        </w:rPr>
      </w:pPr>
    </w:p>
    <w:p w:rsidR="00454CA6" w:rsidRPr="00A42B41" w:rsidRDefault="00454CA6" w:rsidP="00454CA6">
      <w:pPr>
        <w:jc w:val="center"/>
        <w:rPr>
          <w:rFonts w:asciiTheme="majorEastAsia" w:eastAsiaTheme="majorEastAsia" w:hAnsiTheme="majorEastAsia" w:cs="Arial"/>
          <w:sz w:val="40"/>
          <w:szCs w:val="56"/>
        </w:rPr>
      </w:pPr>
    </w:p>
    <w:p w:rsidR="00454CA6" w:rsidRPr="007B1F4A" w:rsidRDefault="00454CA6" w:rsidP="00454CA6">
      <w:pPr>
        <w:rPr>
          <w:rFonts w:asciiTheme="majorEastAsia" w:eastAsiaTheme="majorEastAsia" w:hAnsiTheme="majorEastAsia" w:cs="Arial"/>
          <w:sz w:val="40"/>
          <w:szCs w:val="56"/>
        </w:rPr>
      </w:pPr>
    </w:p>
    <w:p w:rsidR="00454CA6" w:rsidRPr="003772D8" w:rsidRDefault="001E6EB2" w:rsidP="00454CA6">
      <w:pPr>
        <w:jc w:val="center"/>
        <w:rPr>
          <w:rFonts w:asciiTheme="majorEastAsia" w:eastAsiaTheme="majorEastAsia" w:hAnsiTheme="majorEastAsia" w:cs="Arial"/>
          <w:sz w:val="28"/>
          <w:szCs w:val="56"/>
        </w:rPr>
      </w:pPr>
      <w:r>
        <w:rPr>
          <w:rFonts w:asciiTheme="majorEastAsia" w:eastAsiaTheme="majorEastAsia" w:hAnsiTheme="majorEastAsia" w:cs="Arial"/>
          <w:sz w:val="28"/>
          <w:szCs w:val="56"/>
        </w:rPr>
        <w:t>2024</w:t>
      </w:r>
      <w:r w:rsidR="00454CA6" w:rsidRPr="003772D8">
        <w:rPr>
          <w:rFonts w:asciiTheme="majorEastAsia" w:eastAsiaTheme="majorEastAsia" w:hAnsiTheme="majorEastAsia" w:cs="Arial"/>
          <w:sz w:val="28"/>
          <w:szCs w:val="56"/>
        </w:rPr>
        <w:t xml:space="preserve">년 </w:t>
      </w:r>
      <w:r>
        <w:rPr>
          <w:rFonts w:asciiTheme="majorEastAsia" w:eastAsiaTheme="majorEastAsia" w:hAnsiTheme="majorEastAsia" w:cs="Arial" w:hint="eastAsia"/>
          <w:sz w:val="28"/>
          <w:szCs w:val="56"/>
        </w:rPr>
        <w:t>07</w:t>
      </w:r>
      <w:r w:rsidR="00454CA6" w:rsidRPr="003772D8">
        <w:rPr>
          <w:rFonts w:asciiTheme="majorEastAsia" w:eastAsiaTheme="majorEastAsia" w:hAnsiTheme="majorEastAsia" w:cs="Arial"/>
          <w:sz w:val="28"/>
          <w:szCs w:val="56"/>
        </w:rPr>
        <w:t xml:space="preserve">월 </w:t>
      </w:r>
      <w:r>
        <w:rPr>
          <w:rFonts w:asciiTheme="majorEastAsia" w:eastAsiaTheme="majorEastAsia" w:hAnsiTheme="majorEastAsia" w:cs="Arial"/>
          <w:sz w:val="28"/>
          <w:szCs w:val="56"/>
        </w:rPr>
        <w:t>01</w:t>
      </w:r>
      <w:r w:rsidR="00454CA6" w:rsidRPr="003772D8">
        <w:rPr>
          <w:rFonts w:asciiTheme="majorEastAsia" w:eastAsiaTheme="majorEastAsia" w:hAnsiTheme="majorEastAsia" w:cs="Arial"/>
          <w:sz w:val="28"/>
          <w:szCs w:val="56"/>
        </w:rPr>
        <w:t>일</w:t>
      </w:r>
    </w:p>
    <w:p w:rsidR="00454CA6" w:rsidRPr="002568F1" w:rsidRDefault="00454CA6" w:rsidP="00454CA6">
      <w:pPr>
        <w:jc w:val="center"/>
        <w:rPr>
          <w:rFonts w:asciiTheme="majorEastAsia" w:eastAsiaTheme="majorEastAsia" w:hAnsiTheme="majorEastAsia" w:cs="Arial"/>
        </w:rPr>
      </w:pPr>
    </w:p>
    <w:p w:rsidR="00454CA6" w:rsidRDefault="00454CA6" w:rsidP="00454CA6">
      <w:pPr>
        <w:jc w:val="center"/>
        <w:rPr>
          <w:rFonts w:asciiTheme="majorEastAsia" w:eastAsiaTheme="majorEastAsia" w:hAnsiTheme="majorEastAsia" w:cs="Arial"/>
        </w:rPr>
      </w:pPr>
    </w:p>
    <w:p w:rsidR="00454CA6" w:rsidRDefault="00454CA6" w:rsidP="00454CA6">
      <w:pPr>
        <w:jc w:val="center"/>
        <w:rPr>
          <w:rFonts w:asciiTheme="majorEastAsia" w:eastAsiaTheme="majorEastAsia" w:hAnsiTheme="majorEastAsia" w:cs="Arial"/>
        </w:rPr>
      </w:pPr>
    </w:p>
    <w:p w:rsidR="00454CA6" w:rsidRDefault="00454CA6" w:rsidP="00454CA6">
      <w:pPr>
        <w:jc w:val="center"/>
        <w:rPr>
          <w:rFonts w:asciiTheme="majorEastAsia" w:eastAsiaTheme="majorEastAsia" w:hAnsiTheme="majorEastAsia" w:cs="Arial"/>
        </w:rPr>
      </w:pPr>
    </w:p>
    <w:p w:rsidR="00454CA6" w:rsidRDefault="00454CA6" w:rsidP="00454CA6">
      <w:pPr>
        <w:jc w:val="center"/>
        <w:rPr>
          <w:rFonts w:asciiTheme="majorEastAsia" w:eastAsiaTheme="majorEastAsia" w:hAnsiTheme="majorEastAsia" w:cs="Arial"/>
        </w:rPr>
      </w:pPr>
    </w:p>
    <w:p w:rsidR="00454CA6" w:rsidRDefault="00454CA6" w:rsidP="00454CA6">
      <w:pPr>
        <w:jc w:val="center"/>
        <w:rPr>
          <w:rFonts w:asciiTheme="majorEastAsia" w:eastAsiaTheme="majorEastAsia" w:hAnsiTheme="majorEastAsia" w:cs="Arial"/>
        </w:rPr>
      </w:pPr>
    </w:p>
    <w:p w:rsidR="00454CA6" w:rsidRPr="007B1F4A" w:rsidRDefault="00454CA6" w:rsidP="00454CA6">
      <w:pPr>
        <w:jc w:val="center"/>
        <w:rPr>
          <w:rFonts w:asciiTheme="majorEastAsia" w:eastAsiaTheme="majorEastAsia" w:hAnsiTheme="majorEastAsia" w:cs="Arial"/>
        </w:rPr>
      </w:pPr>
    </w:p>
    <w:p w:rsidR="00454CA6" w:rsidRPr="00283B70" w:rsidRDefault="00454CA6" w:rsidP="00454CA6">
      <w:pPr>
        <w:jc w:val="center"/>
        <w:rPr>
          <w:rFonts w:asciiTheme="minorEastAsia" w:hAnsiTheme="minorEastAsia" w:cs="Arial"/>
          <w:b/>
          <w:sz w:val="40"/>
          <w:szCs w:val="40"/>
        </w:rPr>
      </w:pPr>
      <w:r>
        <w:rPr>
          <w:rFonts w:asciiTheme="minorEastAsia" w:hAnsiTheme="minorEastAsia" w:cs="Arial"/>
          <w:b/>
          <w:sz w:val="40"/>
          <w:szCs w:val="40"/>
        </w:rPr>
        <w:t>“</w:t>
      </w:r>
      <w:r w:rsidRPr="00283B70">
        <w:rPr>
          <w:rFonts w:asciiTheme="minorEastAsia" w:hAnsiTheme="minorEastAsia" w:cs="Arial" w:hint="eastAsia"/>
          <w:b/>
          <w:sz w:val="40"/>
          <w:szCs w:val="40"/>
        </w:rPr>
        <w:t>Licensee</w:t>
      </w:r>
      <w:r>
        <w:rPr>
          <w:rFonts w:asciiTheme="minorEastAsia" w:hAnsiTheme="minorEastAsia" w:cs="Arial"/>
          <w:b/>
          <w:sz w:val="40"/>
          <w:szCs w:val="40"/>
        </w:rPr>
        <w:t>”</w:t>
      </w:r>
      <w:r w:rsidRPr="00283B70">
        <w:rPr>
          <w:rFonts w:asciiTheme="minorEastAsia" w:hAnsiTheme="minorEastAsia" w:cs="Arial" w:hint="eastAsia"/>
          <w:b/>
          <w:sz w:val="40"/>
          <w:szCs w:val="40"/>
        </w:rPr>
        <w:t xml:space="preserve"> 주식회사 </w:t>
      </w:r>
      <w:r w:rsidR="001E6EB2">
        <w:rPr>
          <w:rFonts w:asciiTheme="minorEastAsia" w:hAnsiTheme="minorEastAsia" w:cs="Arial" w:hint="eastAsia"/>
          <w:b/>
          <w:sz w:val="40"/>
          <w:szCs w:val="40"/>
        </w:rPr>
        <w:t>굿리치</w:t>
      </w:r>
    </w:p>
    <w:p w:rsidR="00454CA6" w:rsidRPr="00283B70" w:rsidRDefault="00454CA6" w:rsidP="00454CA6">
      <w:pPr>
        <w:jc w:val="center"/>
        <w:rPr>
          <w:rFonts w:asciiTheme="minorEastAsia" w:hAnsiTheme="minorEastAsia" w:cs="Arial"/>
          <w:b/>
          <w:sz w:val="40"/>
          <w:szCs w:val="40"/>
        </w:rPr>
      </w:pPr>
      <w:r>
        <w:rPr>
          <w:rFonts w:asciiTheme="minorEastAsia" w:hAnsiTheme="minorEastAsia" w:cs="Arial"/>
          <w:b/>
          <w:sz w:val="40"/>
          <w:szCs w:val="40"/>
        </w:rPr>
        <w:t>“</w:t>
      </w:r>
      <w:r w:rsidRPr="00283B70">
        <w:rPr>
          <w:rFonts w:asciiTheme="minorEastAsia" w:hAnsiTheme="minorEastAsia" w:cs="Arial" w:hint="eastAsia"/>
          <w:b/>
          <w:sz w:val="40"/>
          <w:szCs w:val="40"/>
        </w:rPr>
        <w:t>Licensor</w:t>
      </w:r>
      <w:r>
        <w:rPr>
          <w:rFonts w:asciiTheme="minorEastAsia" w:hAnsiTheme="minorEastAsia" w:cs="Arial"/>
          <w:b/>
          <w:sz w:val="40"/>
          <w:szCs w:val="40"/>
        </w:rPr>
        <w:t>”</w:t>
      </w:r>
      <w:r w:rsidRPr="00283B70">
        <w:rPr>
          <w:rFonts w:asciiTheme="minorEastAsia" w:hAnsiTheme="minorEastAsia" w:cs="Arial" w:hint="eastAsia"/>
          <w:b/>
          <w:sz w:val="40"/>
          <w:szCs w:val="40"/>
        </w:rPr>
        <w:t xml:space="preserve"> 주식회사 </w:t>
      </w:r>
      <w:r w:rsidR="001E6EB2">
        <w:rPr>
          <w:rFonts w:asciiTheme="minorEastAsia" w:hAnsiTheme="minorEastAsia" w:cs="Arial" w:hint="eastAsia"/>
          <w:b/>
          <w:sz w:val="40"/>
          <w:szCs w:val="40"/>
          <w:highlight w:val="yellow"/>
        </w:rPr>
        <w:t>313</w:t>
      </w:r>
      <w:r w:rsidR="000A7220">
        <w:rPr>
          <w:rFonts w:asciiTheme="minorEastAsia" w:hAnsiTheme="minorEastAsia" w:cs="Arial" w:hint="eastAsia"/>
          <w:b/>
          <w:sz w:val="40"/>
          <w:szCs w:val="40"/>
          <w:highlight w:val="yellow"/>
        </w:rPr>
        <w:t>데브</w:t>
      </w:r>
      <w:r w:rsidR="00B71AB0">
        <w:rPr>
          <w:rFonts w:asciiTheme="minorEastAsia" w:hAnsiTheme="minorEastAsia" w:cs="Arial" w:hint="eastAsia"/>
          <w:b/>
          <w:sz w:val="40"/>
          <w:szCs w:val="40"/>
        </w:rPr>
        <w:t>그룹</w:t>
      </w:r>
      <w:r w:rsidR="000A7220">
        <w:rPr>
          <w:rFonts w:asciiTheme="minorEastAsia" w:hAnsiTheme="minorEastAsia" w:cs="Arial" w:hint="eastAsia"/>
          <w:b/>
          <w:sz w:val="40"/>
          <w:szCs w:val="40"/>
        </w:rPr>
        <w:t>(313</w:t>
      </w:r>
      <w:r w:rsidR="000A7220">
        <w:rPr>
          <w:rFonts w:asciiTheme="minorEastAsia" w:hAnsiTheme="minorEastAsia" w:cs="Arial"/>
          <w:b/>
          <w:sz w:val="40"/>
          <w:szCs w:val="40"/>
        </w:rPr>
        <w:t>DEVGRP)</w:t>
      </w:r>
    </w:p>
    <w:p w:rsidR="00454CA6" w:rsidRPr="003772D8" w:rsidRDefault="00454CA6" w:rsidP="00454CA6">
      <w:pPr>
        <w:jc w:val="center"/>
        <w:rPr>
          <w:rFonts w:ascii="Arial" w:eastAsia="HY견고딕" w:hAnsi="Arial" w:cs="Arial"/>
          <w:b/>
          <w:sz w:val="28"/>
          <w:u w:val="single"/>
        </w:rPr>
      </w:pPr>
    </w:p>
    <w:p w:rsidR="00454CA6" w:rsidRDefault="00454CA6" w:rsidP="00454CA6">
      <w:pPr>
        <w:jc w:val="center"/>
        <w:rPr>
          <w:rFonts w:ascii="Arial" w:eastAsia="HY견고딕" w:hAnsi="Arial" w:cs="Arial"/>
          <w:b/>
          <w:sz w:val="28"/>
          <w:u w:val="single"/>
        </w:rPr>
      </w:pPr>
    </w:p>
    <w:p w:rsidR="00454CA6" w:rsidRPr="00552486" w:rsidRDefault="006A6407" w:rsidP="00454CA6">
      <w:pPr>
        <w:jc w:val="center"/>
        <w:rPr>
          <w:rFonts w:ascii="Arial" w:eastAsia="HY견고딕" w:hAnsi="Arial" w:cs="Arial"/>
          <w:b/>
          <w:sz w:val="28"/>
          <w:u w:val="single"/>
        </w:rPr>
      </w:pPr>
      <w:r>
        <w:rPr>
          <w:rFonts w:ascii="Arial" w:eastAsia="HY견고딕" w:hAnsi="Arial" w:cs="Arial"/>
          <w:b/>
          <w:sz w:val="28"/>
          <w:u w:val="single"/>
        </w:rPr>
        <w:lastRenderedPageBreak/>
        <w:t>ARMS</w:t>
      </w:r>
      <w:r w:rsidR="00454CA6" w:rsidRPr="00552486">
        <w:rPr>
          <w:rFonts w:ascii="Arial" w:eastAsia="HY견고딕" w:hAnsi="Arial" w:cs="Arial"/>
          <w:b/>
          <w:sz w:val="28"/>
          <w:u w:val="single"/>
        </w:rPr>
        <w:t xml:space="preserve"> License Agreement</w:t>
      </w:r>
    </w:p>
    <w:p w:rsidR="00454CA6" w:rsidRDefault="00454CA6" w:rsidP="00454CA6">
      <w:pPr>
        <w:rPr>
          <w:rFonts w:ascii="바탕" w:eastAsia="바탕" w:hAnsi="바탕"/>
          <w:sz w:val="22"/>
        </w:rPr>
      </w:pPr>
    </w:p>
    <w:p w:rsidR="00454CA6" w:rsidRPr="00AB0F29" w:rsidRDefault="00454CA6" w:rsidP="00454CA6">
      <w:pPr>
        <w:rPr>
          <w:rFonts w:ascii="바탕" w:eastAsia="바탕" w:hAnsi="바탕"/>
          <w:szCs w:val="20"/>
        </w:rPr>
      </w:pPr>
      <w:r w:rsidRPr="005923DD">
        <w:rPr>
          <w:rFonts w:ascii="바탕" w:eastAsia="바탕" w:hAnsi="바탕" w:hint="eastAsia"/>
          <w:szCs w:val="20"/>
        </w:rPr>
        <w:t xml:space="preserve">주식회사 </w:t>
      </w:r>
      <w:r w:rsidR="001E6EB2">
        <w:rPr>
          <w:rFonts w:ascii="바탕" w:eastAsia="바탕" w:hAnsi="바탕" w:hint="eastAsia"/>
          <w:szCs w:val="20"/>
        </w:rPr>
        <w:t>굿리치</w:t>
      </w:r>
      <w:r w:rsidRPr="005923DD">
        <w:rPr>
          <w:rFonts w:ascii="바탕" w:eastAsia="바탕" w:hAnsi="바탕"/>
          <w:szCs w:val="20"/>
        </w:rPr>
        <w:t>(이하 “Licensee”라 한다)</w:t>
      </w:r>
      <w:r w:rsidRPr="005923DD">
        <w:rPr>
          <w:rFonts w:ascii="바탕" w:eastAsia="바탕" w:hAnsi="바탕" w:hint="eastAsia"/>
          <w:szCs w:val="20"/>
        </w:rPr>
        <w:t>과</w:t>
      </w:r>
      <w:r w:rsidRPr="005923DD">
        <w:rPr>
          <w:rFonts w:ascii="바탕" w:eastAsia="바탕" w:hAnsi="바탕"/>
          <w:szCs w:val="20"/>
        </w:rPr>
        <w:t xml:space="preserve"> 주식회사</w:t>
      </w:r>
      <w:r w:rsidRPr="005923DD">
        <w:rPr>
          <w:rFonts w:ascii="바탕" w:eastAsia="바탕" w:hAnsi="바탕" w:hint="eastAsia"/>
          <w:szCs w:val="20"/>
        </w:rPr>
        <w:t xml:space="preserve"> </w:t>
      </w:r>
      <w:r w:rsidR="00201ECE">
        <w:rPr>
          <w:rFonts w:ascii="바탕" w:eastAsia="바탕" w:hAnsi="바탕"/>
          <w:szCs w:val="20"/>
        </w:rPr>
        <w:t>313</w:t>
      </w:r>
      <w:r w:rsidR="00201ECE">
        <w:rPr>
          <w:rFonts w:ascii="바탕" w:eastAsia="바탕" w:hAnsi="바탕" w:hint="eastAsia"/>
          <w:szCs w:val="20"/>
        </w:rPr>
        <w:t>데브그룹(</w:t>
      </w:r>
      <w:r w:rsidR="001E6EB2">
        <w:rPr>
          <w:rFonts w:ascii="바탕" w:eastAsia="바탕" w:hAnsi="바탕" w:hint="eastAsia"/>
          <w:szCs w:val="20"/>
          <w:highlight w:val="yellow"/>
        </w:rPr>
        <w:t>313</w:t>
      </w:r>
      <w:r w:rsidR="001E6EB2">
        <w:rPr>
          <w:rFonts w:ascii="바탕" w:eastAsia="바탕" w:hAnsi="바탕"/>
          <w:szCs w:val="20"/>
        </w:rPr>
        <w:t>DEVGRP</w:t>
      </w:r>
      <w:r w:rsidR="00201ECE">
        <w:rPr>
          <w:rFonts w:ascii="바탕" w:eastAsia="바탕" w:hAnsi="바탕"/>
          <w:szCs w:val="20"/>
        </w:rPr>
        <w:t>)</w:t>
      </w:r>
      <w:r w:rsidRPr="005923DD">
        <w:rPr>
          <w:rFonts w:ascii="바탕" w:eastAsia="바탕" w:hAnsi="바탕"/>
          <w:szCs w:val="20"/>
        </w:rPr>
        <w:t>(이하 “</w:t>
      </w:r>
      <w:r w:rsidRPr="005923DD">
        <w:rPr>
          <w:rFonts w:ascii="바탕" w:eastAsia="바탕" w:hAnsi="바탕" w:hint="eastAsia"/>
          <w:szCs w:val="20"/>
        </w:rPr>
        <w:t>Licensor</w:t>
      </w:r>
      <w:r w:rsidRPr="005923DD">
        <w:rPr>
          <w:rFonts w:ascii="바탕" w:eastAsia="바탕" w:hAnsi="바탕"/>
          <w:szCs w:val="20"/>
        </w:rPr>
        <w:t>”라 한다)</w:t>
      </w:r>
      <w:r w:rsidRPr="005923DD">
        <w:rPr>
          <w:rFonts w:ascii="바탕" w:eastAsia="바탕" w:hAnsi="바탕" w:hint="eastAsia"/>
          <w:szCs w:val="20"/>
        </w:rPr>
        <w:t>는(은)</w:t>
      </w:r>
      <w:r w:rsidRPr="005923DD">
        <w:rPr>
          <w:rFonts w:ascii="바탕" w:eastAsia="바탕" w:hAnsi="바탕"/>
          <w:szCs w:val="20"/>
        </w:rPr>
        <w:t xml:space="preserve"> </w:t>
      </w:r>
      <w:r w:rsidRPr="005923DD">
        <w:rPr>
          <w:rFonts w:ascii="바탕" w:eastAsia="바탕" w:hAnsi="바탕" w:hint="eastAsia"/>
          <w:szCs w:val="20"/>
        </w:rPr>
        <w:t>다음</w:t>
      </w:r>
      <w:r w:rsidRPr="00AB0F29">
        <w:rPr>
          <w:rFonts w:ascii="바탕" w:eastAsia="바탕" w:hAnsi="바탕" w:hint="eastAsia"/>
          <w:szCs w:val="20"/>
        </w:rPr>
        <w:t xml:space="preserve">과 같이 </w:t>
      </w:r>
      <w:r w:rsidR="006A6407">
        <w:rPr>
          <w:rFonts w:ascii="바탕" w:eastAsia="바탕" w:hAnsi="바탕"/>
          <w:szCs w:val="20"/>
        </w:rPr>
        <w:t>ARMS</w:t>
      </w:r>
      <w:r w:rsidRPr="00AB0F29">
        <w:rPr>
          <w:rFonts w:ascii="바탕" w:eastAsia="바탕" w:hAnsi="바탕"/>
          <w:szCs w:val="20"/>
        </w:rPr>
        <w:t xml:space="preserve"> </w:t>
      </w:r>
      <w:r w:rsidRPr="00AB0F29">
        <w:rPr>
          <w:rFonts w:ascii="바탕" w:eastAsia="바탕" w:hAnsi="바탕" w:hint="eastAsia"/>
          <w:szCs w:val="20"/>
        </w:rPr>
        <w:t>라이선스 계약을 체결한다.</w:t>
      </w:r>
      <w:r w:rsidRPr="00AB0F29">
        <w:rPr>
          <w:rFonts w:ascii="바탕" w:eastAsia="바탕" w:hAnsi="바탕"/>
          <w:szCs w:val="20"/>
        </w:rPr>
        <w:t xml:space="preserve"> </w:t>
      </w:r>
    </w:p>
    <w:p w:rsidR="00454CA6" w:rsidRDefault="00454CA6" w:rsidP="00454CA6">
      <w:pPr>
        <w:rPr>
          <w:rFonts w:ascii="바탕" w:eastAsia="바탕" w:hAnsi="바탕"/>
          <w:szCs w:val="20"/>
        </w:rPr>
      </w:pPr>
    </w:p>
    <w:p w:rsidR="00454CA6" w:rsidRPr="00230EF9" w:rsidRDefault="00454CA6" w:rsidP="00454CA6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b/>
          <w:bCs/>
          <w:szCs w:val="20"/>
        </w:rPr>
      </w:pPr>
      <w:r w:rsidRPr="00230EF9">
        <w:rPr>
          <w:rFonts w:asciiTheme="minorEastAsia" w:hAnsiTheme="minorEastAsia" w:hint="eastAsia"/>
          <w:b/>
          <w:bCs/>
          <w:szCs w:val="20"/>
        </w:rPr>
        <w:t>목적</w:t>
      </w:r>
      <w:r w:rsidRPr="00230EF9">
        <w:rPr>
          <w:rFonts w:asciiTheme="minorEastAsia" w:hAnsiTheme="minorEastAsia"/>
          <w:b/>
          <w:bCs/>
          <w:szCs w:val="20"/>
        </w:rPr>
        <w:t xml:space="preserve"> </w:t>
      </w:r>
    </w:p>
    <w:p w:rsidR="00454CA6" w:rsidRPr="00AB0F29" w:rsidRDefault="00454CA6" w:rsidP="00454CA6">
      <w:pPr>
        <w:pStyle w:val="a3"/>
        <w:numPr>
          <w:ilvl w:val="1"/>
          <w:numId w:val="1"/>
        </w:numPr>
        <w:ind w:leftChars="0"/>
        <w:rPr>
          <w:rFonts w:ascii="바탕" w:eastAsia="바탕" w:hAnsi="바탕"/>
          <w:szCs w:val="20"/>
        </w:rPr>
      </w:pPr>
      <w:r w:rsidRPr="00AB0F29">
        <w:rPr>
          <w:rFonts w:ascii="바탕" w:eastAsia="바탕" w:hAnsi="바탕" w:hint="eastAsia"/>
          <w:szCs w:val="20"/>
        </w:rPr>
        <w:t>본</w:t>
      </w:r>
      <w:r w:rsidRPr="00AB0F29">
        <w:rPr>
          <w:rFonts w:ascii="바탕" w:eastAsia="바탕" w:hAnsi="바탕"/>
          <w:szCs w:val="20"/>
        </w:rPr>
        <w:t xml:space="preserve"> 계약은 </w:t>
      </w:r>
      <w:r>
        <w:rPr>
          <w:rFonts w:ascii="바탕" w:eastAsia="바탕" w:hAnsi="바탕"/>
          <w:szCs w:val="20"/>
        </w:rPr>
        <w:t>“Licensor”가</w:t>
      </w:r>
      <w:r w:rsidRPr="00AB0F29">
        <w:rPr>
          <w:rFonts w:ascii="바탕" w:eastAsia="바탕" w:hAnsi="바탕" w:hint="eastAsia"/>
          <w:szCs w:val="20"/>
        </w:rPr>
        <w:t xml:space="preserve"> </w:t>
      </w:r>
      <w:r>
        <w:rPr>
          <w:rFonts w:ascii="바탕" w:eastAsia="바탕" w:hAnsi="바탕" w:hint="eastAsia"/>
          <w:szCs w:val="20"/>
        </w:rPr>
        <w:t xml:space="preserve">개발하고 소유권, 저작권 등 권리를 </w:t>
      </w:r>
      <w:r w:rsidRPr="00AB0F29">
        <w:rPr>
          <w:rFonts w:ascii="바탕" w:eastAsia="바탕" w:hAnsi="바탕" w:hint="eastAsia"/>
          <w:szCs w:val="20"/>
        </w:rPr>
        <w:t xml:space="preserve">보유한 </w:t>
      </w:r>
      <w:r>
        <w:rPr>
          <w:rFonts w:ascii="바탕" w:eastAsia="바탕" w:hAnsi="바탕" w:hint="eastAsia"/>
          <w:szCs w:val="20"/>
        </w:rPr>
        <w:t>소프트웨어, 기술 등</w:t>
      </w:r>
      <w:r w:rsidRPr="00AB0F29">
        <w:rPr>
          <w:rFonts w:ascii="바탕" w:eastAsia="바탕" w:hAnsi="바탕" w:hint="eastAsia"/>
          <w:szCs w:val="20"/>
        </w:rPr>
        <w:t xml:space="preserve">을 </w:t>
      </w:r>
      <w:r>
        <w:rPr>
          <w:rFonts w:ascii="바탕" w:eastAsia="바탕" w:hAnsi="바탕"/>
          <w:szCs w:val="20"/>
        </w:rPr>
        <w:t>“Licensee”</w:t>
      </w:r>
      <w:r>
        <w:rPr>
          <w:rFonts w:ascii="바탕" w:eastAsia="바탕" w:hAnsi="바탕" w:hint="eastAsia"/>
          <w:szCs w:val="20"/>
        </w:rPr>
        <w:t>가</w:t>
      </w:r>
      <w:r w:rsidRPr="00AB0F29">
        <w:rPr>
          <w:rFonts w:ascii="바탕" w:eastAsia="바탕" w:hAnsi="바탕" w:hint="eastAsia"/>
          <w:szCs w:val="20"/>
        </w:rPr>
        <w:t xml:space="preserve"> </w:t>
      </w:r>
      <w:r w:rsidR="002A154D">
        <w:rPr>
          <w:rFonts w:ascii="바탕" w:eastAsia="바탕" w:hAnsi="바탕" w:hint="eastAsia"/>
          <w:szCs w:val="20"/>
        </w:rPr>
        <w:t>사용</w:t>
      </w:r>
      <w:r>
        <w:rPr>
          <w:rFonts w:ascii="바탕" w:eastAsia="바탕" w:hAnsi="바탕" w:hint="eastAsia"/>
          <w:szCs w:val="20"/>
        </w:rPr>
        <w:t xml:space="preserve">할 목적으로 </w:t>
      </w:r>
      <w:r w:rsidR="002A154D">
        <w:rPr>
          <w:rFonts w:ascii="바탕" w:eastAsia="바탕" w:hAnsi="바탕" w:hint="eastAsia"/>
          <w:szCs w:val="20"/>
        </w:rPr>
        <w:t>A</w:t>
      </w:r>
      <w:r w:rsidR="002A154D">
        <w:rPr>
          <w:rFonts w:ascii="바탕" w:eastAsia="바탕" w:hAnsi="바탕"/>
          <w:szCs w:val="20"/>
        </w:rPr>
        <w:t>LM</w:t>
      </w:r>
      <w:r w:rsidRPr="00AB0F29">
        <w:rPr>
          <w:rFonts w:ascii="바탕" w:eastAsia="바탕" w:hAnsi="바탕" w:hint="eastAsia"/>
          <w:szCs w:val="20"/>
        </w:rPr>
        <w:t xml:space="preserve"> 제품에 통합</w:t>
      </w:r>
      <w:r>
        <w:rPr>
          <w:rFonts w:ascii="바탕" w:eastAsia="바탕" w:hAnsi="바탕" w:hint="eastAsia"/>
          <w:szCs w:val="20"/>
        </w:rPr>
        <w:t>(</w:t>
      </w:r>
      <w:r>
        <w:rPr>
          <w:rFonts w:ascii="바탕" w:eastAsia="바탕" w:hAnsi="바탕"/>
          <w:szCs w:val="20"/>
        </w:rPr>
        <w:t>integration)</w:t>
      </w:r>
      <w:r>
        <w:rPr>
          <w:rFonts w:ascii="바탕" w:eastAsia="바탕" w:hAnsi="바탕" w:hint="eastAsia"/>
          <w:szCs w:val="20"/>
        </w:rPr>
        <w:t xml:space="preserve">하고 그에 대한 대가를 지불함에 따르는 </w:t>
      </w:r>
      <w:r w:rsidRPr="00AB0F29">
        <w:rPr>
          <w:rFonts w:ascii="바탕" w:eastAsia="바탕" w:hAnsi="바탕" w:hint="eastAsia"/>
          <w:szCs w:val="20"/>
        </w:rPr>
        <w:t>당사자 간 제반 권리의무를 규정하는 것을 목적으로 한다.</w:t>
      </w:r>
      <w:r w:rsidRPr="00AB0F29">
        <w:rPr>
          <w:rFonts w:ascii="바탕" w:eastAsia="바탕" w:hAnsi="바탕"/>
          <w:szCs w:val="20"/>
        </w:rPr>
        <w:t xml:space="preserve"> </w:t>
      </w:r>
    </w:p>
    <w:p w:rsidR="00454CA6" w:rsidRPr="00AB0F29" w:rsidRDefault="00454CA6" w:rsidP="00454CA6">
      <w:pPr>
        <w:pStyle w:val="a3"/>
        <w:ind w:leftChars="0" w:left="1200"/>
        <w:rPr>
          <w:rFonts w:ascii="바탕" w:eastAsia="바탕" w:hAnsi="바탕"/>
          <w:szCs w:val="20"/>
        </w:rPr>
      </w:pPr>
    </w:p>
    <w:p w:rsidR="00454CA6" w:rsidRPr="00230EF9" w:rsidRDefault="00454CA6" w:rsidP="00454CA6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b/>
          <w:bCs/>
          <w:szCs w:val="20"/>
        </w:rPr>
      </w:pPr>
      <w:r w:rsidRPr="00230EF9">
        <w:rPr>
          <w:rFonts w:asciiTheme="minorEastAsia" w:hAnsiTheme="minorEastAsia" w:hint="eastAsia"/>
          <w:b/>
          <w:bCs/>
          <w:szCs w:val="20"/>
        </w:rPr>
        <w:t>정의</w:t>
      </w:r>
    </w:p>
    <w:p w:rsidR="00454CA6" w:rsidRPr="00AB0F29" w:rsidRDefault="00454CA6" w:rsidP="00454CA6">
      <w:pPr>
        <w:pStyle w:val="a3"/>
        <w:numPr>
          <w:ilvl w:val="1"/>
          <w:numId w:val="1"/>
        </w:numPr>
        <w:ind w:leftChars="0"/>
        <w:rPr>
          <w:rFonts w:ascii="바탕" w:eastAsia="바탕" w:hAnsi="바탕"/>
          <w:bCs/>
          <w:szCs w:val="20"/>
        </w:rPr>
      </w:pPr>
      <w:r w:rsidRPr="00AB0F29">
        <w:rPr>
          <w:rFonts w:ascii="바탕" w:eastAsia="바탕" w:hAnsi="바탕" w:hint="eastAsia"/>
          <w:bCs/>
          <w:szCs w:val="20"/>
        </w:rPr>
        <w:t>본 계약에서 사용되는 용어의 정의는 다음과 같다.</w:t>
      </w:r>
    </w:p>
    <w:p w:rsidR="00454CA6" w:rsidRPr="00AB0F29" w:rsidRDefault="00454CA6" w:rsidP="00454CA6">
      <w:pPr>
        <w:pStyle w:val="a3"/>
        <w:numPr>
          <w:ilvl w:val="2"/>
          <w:numId w:val="1"/>
        </w:numPr>
        <w:ind w:leftChars="0"/>
        <w:rPr>
          <w:rFonts w:ascii="바탕" w:eastAsia="바탕" w:hAnsi="바탕"/>
          <w:bCs/>
          <w:szCs w:val="20"/>
        </w:rPr>
      </w:pPr>
      <w:r>
        <w:rPr>
          <w:rFonts w:ascii="바탕" w:eastAsia="바탕" w:hAnsi="바탕"/>
          <w:bCs/>
          <w:szCs w:val="20"/>
        </w:rPr>
        <w:t>“</w:t>
      </w:r>
      <w:r w:rsidRPr="005732D5">
        <w:rPr>
          <w:rFonts w:ascii="바탕" w:eastAsia="바탕" w:hAnsi="바탕" w:hint="eastAsia"/>
          <w:b/>
          <w:bCs/>
          <w:szCs w:val="20"/>
        </w:rPr>
        <w:t>목적물</w:t>
      </w:r>
      <w:r w:rsidRPr="00AB0F29">
        <w:rPr>
          <w:rFonts w:ascii="바탕" w:eastAsia="바탕" w:hAnsi="바탕"/>
          <w:bCs/>
          <w:szCs w:val="20"/>
        </w:rPr>
        <w:t>”</w:t>
      </w:r>
      <w:r>
        <w:rPr>
          <w:rFonts w:ascii="바탕" w:eastAsia="바탕" w:hAnsi="바탕" w:hint="eastAsia"/>
          <w:bCs/>
          <w:szCs w:val="20"/>
        </w:rPr>
        <w:t>이</w:t>
      </w:r>
      <w:r w:rsidRPr="00AB0F29">
        <w:rPr>
          <w:rFonts w:ascii="바탕" w:eastAsia="바탕" w:hAnsi="바탕" w:hint="eastAsia"/>
          <w:bCs/>
          <w:szCs w:val="20"/>
        </w:rPr>
        <w:t xml:space="preserve">란 </w:t>
      </w:r>
      <w:r>
        <w:rPr>
          <w:rFonts w:ascii="바탕" w:eastAsia="바탕" w:hAnsi="바탕"/>
          <w:bCs/>
          <w:szCs w:val="20"/>
        </w:rPr>
        <w:t>“Licensor”가</w:t>
      </w:r>
      <w:r w:rsidRPr="00AB0F29">
        <w:rPr>
          <w:rFonts w:ascii="바탕" w:eastAsia="바탕" w:hAnsi="바탕" w:hint="eastAsia"/>
          <w:bCs/>
          <w:szCs w:val="20"/>
        </w:rPr>
        <w:t xml:space="preserve"> 개발하여 저작권, 특허권 등 권리를 </w:t>
      </w:r>
      <w:r w:rsidRPr="00AB0F29">
        <w:rPr>
          <w:rFonts w:ascii="바탕" w:eastAsia="바탕" w:hAnsi="바탕"/>
          <w:bCs/>
          <w:szCs w:val="20"/>
        </w:rPr>
        <w:t>보유</w:t>
      </w:r>
      <w:r w:rsidRPr="00AB0F29">
        <w:rPr>
          <w:rFonts w:ascii="바탕" w:eastAsia="바탕" w:hAnsi="바탕" w:hint="eastAsia"/>
          <w:bCs/>
          <w:szCs w:val="20"/>
        </w:rPr>
        <w:t xml:space="preserve">하고 본 계약에 따라 </w:t>
      </w:r>
      <w:r>
        <w:rPr>
          <w:rFonts w:ascii="바탕" w:eastAsia="바탕" w:hAnsi="바탕"/>
          <w:bCs/>
          <w:szCs w:val="20"/>
        </w:rPr>
        <w:t>“Licensee”</w:t>
      </w:r>
      <w:r>
        <w:rPr>
          <w:rFonts w:ascii="바탕" w:eastAsia="바탕" w:hAnsi="바탕" w:hint="eastAsia"/>
          <w:bCs/>
          <w:szCs w:val="20"/>
        </w:rPr>
        <w:t>에게 사용권이 부여되는 소프트웨어 등을</w:t>
      </w:r>
      <w:r w:rsidRPr="00AB0F29">
        <w:rPr>
          <w:rFonts w:ascii="바탕" w:eastAsia="바탕" w:hAnsi="바탕" w:hint="eastAsia"/>
          <w:bCs/>
          <w:szCs w:val="20"/>
        </w:rPr>
        <w:t xml:space="preserve"> 말한다.</w:t>
      </w:r>
      <w:r w:rsidRPr="00AB0F29">
        <w:rPr>
          <w:rFonts w:ascii="바탕" w:eastAsia="바탕" w:hAnsi="바탕"/>
          <w:bCs/>
          <w:szCs w:val="20"/>
        </w:rPr>
        <w:t xml:space="preserve"> </w:t>
      </w:r>
    </w:p>
    <w:p w:rsidR="00454CA6" w:rsidRPr="00442FB2" w:rsidRDefault="00454CA6" w:rsidP="00454CA6">
      <w:pPr>
        <w:pStyle w:val="a3"/>
        <w:numPr>
          <w:ilvl w:val="2"/>
          <w:numId w:val="1"/>
        </w:numPr>
        <w:ind w:leftChars="0"/>
        <w:rPr>
          <w:rFonts w:ascii="바탕" w:eastAsia="바탕" w:hAnsi="바탕"/>
          <w:bCs/>
          <w:szCs w:val="20"/>
        </w:rPr>
      </w:pPr>
      <w:r w:rsidRPr="00AB0F29">
        <w:rPr>
          <w:rFonts w:ascii="바탕" w:eastAsia="바탕" w:hAnsi="바탕"/>
          <w:bCs/>
          <w:szCs w:val="20"/>
        </w:rPr>
        <w:t>“</w:t>
      </w:r>
      <w:r w:rsidR="008E6FBF">
        <w:rPr>
          <w:rFonts w:ascii="바탕" w:eastAsia="바탕" w:hAnsi="바탕"/>
          <w:b/>
          <w:bCs/>
          <w:szCs w:val="20"/>
        </w:rPr>
        <w:t>ARMS</w:t>
      </w:r>
      <w:r w:rsidRPr="005732D5">
        <w:rPr>
          <w:rFonts w:ascii="바탕" w:eastAsia="바탕" w:hAnsi="바탕"/>
          <w:b/>
          <w:bCs/>
          <w:szCs w:val="20"/>
        </w:rPr>
        <w:t xml:space="preserve"> </w:t>
      </w:r>
      <w:r w:rsidRPr="005732D5">
        <w:rPr>
          <w:rFonts w:ascii="바탕" w:eastAsia="바탕" w:hAnsi="바탕" w:hint="eastAsia"/>
          <w:b/>
          <w:bCs/>
          <w:szCs w:val="20"/>
        </w:rPr>
        <w:t>라이선스</w:t>
      </w:r>
      <w:r>
        <w:rPr>
          <w:rFonts w:ascii="바탕" w:eastAsia="바탕" w:hAnsi="바탕"/>
          <w:bCs/>
          <w:szCs w:val="20"/>
        </w:rPr>
        <w:t>”</w:t>
      </w:r>
      <w:r>
        <w:rPr>
          <w:rFonts w:ascii="바탕" w:eastAsia="바탕" w:hAnsi="바탕" w:hint="eastAsia"/>
          <w:bCs/>
          <w:szCs w:val="20"/>
        </w:rPr>
        <w:t xml:space="preserve">라 함은 </w:t>
      </w:r>
      <w:r>
        <w:rPr>
          <w:rFonts w:ascii="바탕" w:eastAsia="바탕" w:hAnsi="바탕"/>
          <w:bCs/>
          <w:szCs w:val="20"/>
        </w:rPr>
        <w:t>“Licensee”가</w:t>
      </w:r>
      <w:r>
        <w:rPr>
          <w:rFonts w:ascii="바탕" w:eastAsia="바탕" w:hAnsi="바탕" w:hint="eastAsia"/>
          <w:bCs/>
          <w:szCs w:val="20"/>
        </w:rPr>
        <w:t xml:space="preserve"> 규정된 계약기간 동안 </w:t>
      </w:r>
      <w:r>
        <w:rPr>
          <w:rFonts w:ascii="바탕" w:eastAsia="바탕" w:hAnsi="바탕"/>
          <w:bCs/>
          <w:szCs w:val="20"/>
        </w:rPr>
        <w:t>“목적물”</w:t>
      </w:r>
      <w:r>
        <w:rPr>
          <w:rFonts w:ascii="바탕" w:eastAsia="바탕" w:hAnsi="바탕" w:hint="eastAsia"/>
          <w:bCs/>
          <w:szCs w:val="20"/>
        </w:rPr>
        <w:t xml:space="preserve"> 사용하고</w:t>
      </w:r>
      <w:r>
        <w:rPr>
          <w:rFonts w:ascii="바탕" w:eastAsia="바탕" w:hAnsi="바탕"/>
          <w:bCs/>
          <w:szCs w:val="20"/>
        </w:rPr>
        <w:t xml:space="preserve"> </w:t>
      </w:r>
      <w:r>
        <w:rPr>
          <w:rFonts w:ascii="바탕" w:eastAsia="바탕" w:hAnsi="바탕" w:hint="eastAsia"/>
          <w:bCs/>
          <w:szCs w:val="20"/>
        </w:rPr>
        <w:t xml:space="preserve">이에 대한 대가로 </w:t>
      </w:r>
      <w:r>
        <w:rPr>
          <w:rFonts w:ascii="바탕" w:eastAsia="바탕" w:hAnsi="바탕"/>
          <w:bCs/>
          <w:szCs w:val="20"/>
        </w:rPr>
        <w:t>“Licensor”</w:t>
      </w:r>
      <w:r>
        <w:rPr>
          <w:rFonts w:ascii="바탕" w:eastAsia="바탕" w:hAnsi="바탕" w:hint="eastAsia"/>
          <w:bCs/>
          <w:szCs w:val="20"/>
        </w:rPr>
        <w:t>에게 라이선스 대가를 지불하는 것을 주요 내용으로 하는 계약을 말한다.</w:t>
      </w:r>
    </w:p>
    <w:p w:rsidR="00454CA6" w:rsidRDefault="00454CA6" w:rsidP="00454CA6">
      <w:pPr>
        <w:pStyle w:val="a3"/>
        <w:numPr>
          <w:ilvl w:val="2"/>
          <w:numId w:val="1"/>
        </w:numPr>
        <w:ind w:leftChars="0"/>
        <w:rPr>
          <w:rFonts w:ascii="바탕" w:eastAsia="바탕" w:hAnsi="바탕"/>
          <w:bCs/>
          <w:szCs w:val="20"/>
        </w:rPr>
      </w:pPr>
      <w:r w:rsidRPr="00AB0F29">
        <w:rPr>
          <w:rFonts w:ascii="바탕" w:eastAsia="바탕" w:hAnsi="바탕"/>
          <w:bCs/>
          <w:szCs w:val="20"/>
        </w:rPr>
        <w:t>“</w:t>
      </w:r>
      <w:r w:rsidRPr="005732D5">
        <w:rPr>
          <w:rFonts w:ascii="바탕" w:eastAsia="바탕" w:hAnsi="바탕"/>
          <w:b/>
          <w:bCs/>
          <w:szCs w:val="20"/>
        </w:rPr>
        <w:t>기술지원</w:t>
      </w:r>
      <w:r w:rsidRPr="00AB0F29">
        <w:rPr>
          <w:rFonts w:ascii="바탕" w:eastAsia="바탕" w:hAnsi="바탕"/>
          <w:bCs/>
          <w:szCs w:val="20"/>
        </w:rPr>
        <w:t>”</w:t>
      </w:r>
      <w:r w:rsidRPr="00AB0F29">
        <w:rPr>
          <w:rFonts w:ascii="바탕" w:eastAsia="바탕" w:hAnsi="바탕" w:hint="eastAsia"/>
          <w:bCs/>
          <w:szCs w:val="20"/>
        </w:rPr>
        <w:t xml:space="preserve">이란 </w:t>
      </w:r>
      <w:r>
        <w:rPr>
          <w:rFonts w:ascii="바탕" w:eastAsia="바탕" w:hAnsi="바탕"/>
          <w:bCs/>
          <w:szCs w:val="20"/>
        </w:rPr>
        <w:t>“Licensor”가</w:t>
      </w:r>
      <w:r w:rsidRPr="00AB0F29">
        <w:rPr>
          <w:rFonts w:ascii="바탕" w:eastAsia="바탕" w:hAnsi="바탕" w:hint="eastAsia"/>
          <w:bCs/>
          <w:szCs w:val="20"/>
        </w:rPr>
        <w:t xml:space="preserve"> </w:t>
      </w:r>
      <w:r>
        <w:rPr>
          <w:rFonts w:ascii="바탕" w:eastAsia="바탕" w:hAnsi="바탕"/>
          <w:bCs/>
          <w:szCs w:val="20"/>
        </w:rPr>
        <w:t xml:space="preserve">“목적물” </w:t>
      </w:r>
      <w:r>
        <w:rPr>
          <w:rFonts w:ascii="바탕" w:eastAsia="바탕" w:hAnsi="바탕" w:hint="eastAsia"/>
          <w:bCs/>
          <w:szCs w:val="20"/>
        </w:rPr>
        <w:t xml:space="preserve">관련하여 </w:t>
      </w:r>
      <w:r w:rsidRPr="00AB0F29">
        <w:rPr>
          <w:rFonts w:ascii="바탕" w:eastAsia="바탕" w:hAnsi="바탕" w:hint="eastAsia"/>
          <w:szCs w:val="20"/>
        </w:rPr>
        <w:t>오류,</w:t>
      </w:r>
      <w:r w:rsidRPr="00AB0F29">
        <w:rPr>
          <w:rFonts w:ascii="바탕" w:eastAsia="바탕" w:hAnsi="바탕"/>
          <w:szCs w:val="20"/>
        </w:rPr>
        <w:t xml:space="preserve"> </w:t>
      </w:r>
      <w:r w:rsidRPr="00AB0F29">
        <w:rPr>
          <w:rFonts w:ascii="바탕" w:eastAsia="바탕" w:hAnsi="바탕" w:hint="eastAsia"/>
          <w:szCs w:val="20"/>
        </w:rPr>
        <w:t>버그,</w:t>
      </w:r>
      <w:r w:rsidRPr="00AB0F29">
        <w:rPr>
          <w:rFonts w:ascii="바탕" w:eastAsia="바탕" w:hAnsi="바탕"/>
          <w:szCs w:val="20"/>
        </w:rPr>
        <w:t xml:space="preserve"> </w:t>
      </w:r>
      <w:r w:rsidRPr="00AB0F29">
        <w:rPr>
          <w:rFonts w:ascii="바탕" w:eastAsia="바탕" w:hAnsi="바탕" w:hint="eastAsia"/>
          <w:szCs w:val="20"/>
        </w:rPr>
        <w:t xml:space="preserve">장애 </w:t>
      </w:r>
      <w:r>
        <w:rPr>
          <w:rFonts w:ascii="바탕" w:eastAsia="바탕" w:hAnsi="바탕" w:hint="eastAsia"/>
          <w:szCs w:val="20"/>
        </w:rPr>
        <w:t>발생시 이의 해결을 위해 수행하는 업무 일체를 말한다.</w:t>
      </w:r>
      <w:r w:rsidRPr="00AB0F29">
        <w:rPr>
          <w:rFonts w:ascii="바탕" w:eastAsia="바탕" w:hAnsi="바탕"/>
          <w:bCs/>
          <w:szCs w:val="20"/>
        </w:rPr>
        <w:t xml:space="preserve"> </w:t>
      </w:r>
      <w:r w:rsidRPr="00AB0F29">
        <w:rPr>
          <w:rFonts w:ascii="바탕" w:eastAsia="바탕" w:hAnsi="바탕" w:hint="eastAsia"/>
          <w:bCs/>
          <w:szCs w:val="20"/>
        </w:rPr>
        <w:t xml:space="preserve"> </w:t>
      </w:r>
    </w:p>
    <w:p w:rsidR="00454CA6" w:rsidRPr="00CA471B" w:rsidRDefault="00454CA6" w:rsidP="00454CA6">
      <w:pPr>
        <w:pStyle w:val="a3"/>
        <w:numPr>
          <w:ilvl w:val="2"/>
          <w:numId w:val="1"/>
        </w:numPr>
        <w:ind w:leftChars="0"/>
        <w:rPr>
          <w:rFonts w:ascii="바탕" w:eastAsia="바탕" w:hAnsi="바탕"/>
          <w:bCs/>
          <w:szCs w:val="20"/>
        </w:rPr>
      </w:pPr>
      <w:r w:rsidRPr="00CA471B">
        <w:rPr>
          <w:rFonts w:ascii="바탕" w:eastAsia="바탕" w:hAnsi="바탕"/>
          <w:bCs/>
          <w:szCs w:val="20"/>
        </w:rPr>
        <w:t>“</w:t>
      </w:r>
      <w:r w:rsidRPr="005732D5">
        <w:rPr>
          <w:rFonts w:ascii="바탕" w:eastAsia="바탕" w:hAnsi="바탕" w:hint="eastAsia"/>
          <w:b/>
          <w:bCs/>
          <w:szCs w:val="20"/>
        </w:rPr>
        <w:t>업데이트</w:t>
      </w:r>
      <w:r w:rsidRPr="00CA471B">
        <w:rPr>
          <w:rFonts w:ascii="바탕" w:eastAsia="바탕" w:hAnsi="바탕"/>
          <w:bCs/>
          <w:szCs w:val="20"/>
        </w:rPr>
        <w:t>”</w:t>
      </w:r>
      <w:r w:rsidRPr="00CA471B">
        <w:rPr>
          <w:rFonts w:ascii="바탕" w:eastAsia="바탕" w:hAnsi="바탕" w:hint="eastAsia"/>
          <w:bCs/>
          <w:szCs w:val="20"/>
        </w:rPr>
        <w:t xml:space="preserve">란 </w:t>
      </w:r>
      <w:r w:rsidRPr="00CA471B">
        <w:rPr>
          <w:rFonts w:ascii="바탕" w:eastAsia="바탕" w:hAnsi="바탕"/>
          <w:bCs/>
          <w:szCs w:val="20"/>
        </w:rPr>
        <w:t>“Licensor”</w:t>
      </w:r>
      <w:r w:rsidRPr="00CA471B">
        <w:rPr>
          <w:rFonts w:ascii="바탕" w:eastAsia="바탕" w:hAnsi="바탕" w:hint="eastAsia"/>
          <w:bCs/>
          <w:szCs w:val="20"/>
        </w:rPr>
        <w:t>가 “목적물”</w:t>
      </w:r>
      <w:r w:rsidRPr="00CA471B">
        <w:rPr>
          <w:rFonts w:ascii="바탕" w:eastAsia="바탕" w:hAnsi="바탕"/>
          <w:bCs/>
          <w:szCs w:val="20"/>
        </w:rPr>
        <w:t xml:space="preserve"> 관련한 오류, 버그, 장애 등 문제점을 해결한 버전</w:t>
      </w:r>
      <w:r>
        <w:rPr>
          <w:rFonts w:ascii="바탕" w:eastAsia="바탕" w:hAnsi="바탕" w:hint="eastAsia"/>
          <w:bCs/>
          <w:szCs w:val="20"/>
        </w:rPr>
        <w:t xml:space="preserve"> 설치를 제공/지원하는 서비스를 </w:t>
      </w:r>
      <w:r w:rsidRPr="00CA471B">
        <w:rPr>
          <w:rFonts w:ascii="바탕" w:eastAsia="바탕" w:hAnsi="바탕"/>
          <w:bCs/>
          <w:szCs w:val="20"/>
        </w:rPr>
        <w:t>말한다.</w:t>
      </w:r>
    </w:p>
    <w:p w:rsidR="00454CA6" w:rsidRPr="00AB0F29" w:rsidRDefault="00454CA6" w:rsidP="00454CA6">
      <w:pPr>
        <w:pStyle w:val="a3"/>
        <w:numPr>
          <w:ilvl w:val="2"/>
          <w:numId w:val="1"/>
        </w:numPr>
        <w:ind w:leftChars="0"/>
        <w:rPr>
          <w:rFonts w:ascii="바탕" w:eastAsia="바탕" w:hAnsi="바탕"/>
          <w:bCs/>
          <w:szCs w:val="20"/>
        </w:rPr>
      </w:pPr>
      <w:r w:rsidRPr="00AB0F29">
        <w:rPr>
          <w:rFonts w:ascii="바탕" w:eastAsia="바탕" w:hAnsi="바탕"/>
          <w:bCs/>
          <w:szCs w:val="20"/>
        </w:rPr>
        <w:t>“</w:t>
      </w:r>
      <w:r w:rsidRPr="005732D5">
        <w:rPr>
          <w:rFonts w:ascii="바탕" w:eastAsia="바탕" w:hAnsi="바탕" w:hint="eastAsia"/>
          <w:b/>
          <w:bCs/>
          <w:szCs w:val="20"/>
        </w:rPr>
        <w:t>업그레이드</w:t>
      </w:r>
      <w:r w:rsidRPr="00AB0F29">
        <w:rPr>
          <w:rFonts w:ascii="바탕" w:eastAsia="바탕" w:hAnsi="바탕"/>
          <w:bCs/>
          <w:szCs w:val="20"/>
        </w:rPr>
        <w:t>”</w:t>
      </w:r>
      <w:r w:rsidRPr="00AB0F29">
        <w:rPr>
          <w:rFonts w:ascii="바탕" w:eastAsia="바탕" w:hAnsi="바탕" w:hint="eastAsia"/>
          <w:bCs/>
          <w:szCs w:val="20"/>
        </w:rPr>
        <w:t xml:space="preserve">란 </w:t>
      </w:r>
      <w:r>
        <w:rPr>
          <w:rFonts w:ascii="바탕" w:eastAsia="바탕" w:hAnsi="바탕"/>
          <w:bCs/>
          <w:szCs w:val="20"/>
        </w:rPr>
        <w:t>“목적물”</w:t>
      </w:r>
      <w:r w:rsidRPr="00AB0F29">
        <w:rPr>
          <w:rFonts w:ascii="바탕" w:eastAsia="바탕" w:hAnsi="바탕" w:hint="eastAsia"/>
          <w:bCs/>
          <w:szCs w:val="20"/>
        </w:rPr>
        <w:t>에 관한 기능 향상 등이 반영된 새로운 릴리즈 버전</w:t>
      </w:r>
      <w:r>
        <w:rPr>
          <w:rFonts w:ascii="바탕" w:eastAsia="바탕" w:hAnsi="바탕" w:hint="eastAsia"/>
          <w:bCs/>
          <w:szCs w:val="20"/>
        </w:rPr>
        <w:t xml:space="preserve"> 설치를 제공/지원하는 서비스를 말한다.</w:t>
      </w:r>
    </w:p>
    <w:p w:rsidR="00454CA6" w:rsidRPr="00AB0F29" w:rsidRDefault="00454CA6" w:rsidP="00454CA6">
      <w:pPr>
        <w:pStyle w:val="a3"/>
        <w:numPr>
          <w:ilvl w:val="1"/>
          <w:numId w:val="1"/>
        </w:numPr>
        <w:ind w:leftChars="0"/>
        <w:rPr>
          <w:rFonts w:ascii="바탕" w:eastAsia="바탕" w:hAnsi="바탕"/>
          <w:szCs w:val="20"/>
        </w:rPr>
      </w:pPr>
      <w:r w:rsidRPr="00AB0F29">
        <w:rPr>
          <w:rFonts w:ascii="바탕" w:eastAsia="바탕" w:hAnsi="바탕"/>
          <w:szCs w:val="20"/>
        </w:rPr>
        <w:t xml:space="preserve">본 </w:t>
      </w:r>
      <w:r>
        <w:rPr>
          <w:rFonts w:ascii="바탕" w:eastAsia="바탕" w:hAnsi="바탕" w:hint="eastAsia"/>
          <w:szCs w:val="20"/>
        </w:rPr>
        <w:t>조</w:t>
      </w:r>
      <w:r w:rsidRPr="00AB0F29">
        <w:rPr>
          <w:rFonts w:ascii="바탕" w:eastAsia="바탕" w:hAnsi="바탕"/>
          <w:szCs w:val="20"/>
        </w:rPr>
        <w:t>에서 정의된 용어의 적용범위는 본 계약에 한하며, 정의되지 않은 용어해석은 관련 법령 및 상</w:t>
      </w:r>
      <w:r w:rsidRPr="00AB0F29">
        <w:rPr>
          <w:rFonts w:ascii="바탕" w:eastAsia="바탕" w:hAnsi="바탕" w:hint="eastAsia"/>
          <w:szCs w:val="20"/>
        </w:rPr>
        <w:t xml:space="preserve"> </w:t>
      </w:r>
      <w:r w:rsidRPr="00AB0F29">
        <w:rPr>
          <w:rFonts w:ascii="바탕" w:eastAsia="바탕" w:hAnsi="바탕"/>
          <w:szCs w:val="20"/>
        </w:rPr>
        <w:t>관례에 따른다.</w:t>
      </w:r>
    </w:p>
    <w:p w:rsidR="00454CA6" w:rsidRPr="00426C8D" w:rsidRDefault="00454CA6" w:rsidP="00454CA6">
      <w:pPr>
        <w:rPr>
          <w:rFonts w:ascii="바탕" w:eastAsia="바탕" w:hAnsi="바탕"/>
          <w:b/>
          <w:bCs/>
          <w:szCs w:val="20"/>
        </w:rPr>
      </w:pPr>
    </w:p>
    <w:p w:rsidR="00454CA6" w:rsidRPr="00230EF9" w:rsidRDefault="00454CA6" w:rsidP="00454CA6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b/>
          <w:bCs/>
          <w:szCs w:val="20"/>
        </w:rPr>
      </w:pPr>
      <w:r w:rsidRPr="00230EF9">
        <w:rPr>
          <w:rFonts w:asciiTheme="minorEastAsia" w:hAnsiTheme="minorEastAsia" w:hint="eastAsia"/>
          <w:b/>
          <w:bCs/>
          <w:szCs w:val="20"/>
        </w:rPr>
        <w:t>라이선스 허락</w:t>
      </w:r>
      <w:r w:rsidRPr="00230EF9">
        <w:rPr>
          <w:rFonts w:asciiTheme="minorEastAsia" w:hAnsiTheme="minorEastAsia"/>
          <w:b/>
          <w:bCs/>
          <w:szCs w:val="20"/>
        </w:rPr>
        <w:t xml:space="preserve"> </w:t>
      </w:r>
    </w:p>
    <w:p w:rsidR="00454CA6" w:rsidRPr="00AB0F29" w:rsidRDefault="00454CA6" w:rsidP="00454CA6">
      <w:pPr>
        <w:pStyle w:val="a3"/>
        <w:numPr>
          <w:ilvl w:val="1"/>
          <w:numId w:val="1"/>
        </w:numPr>
        <w:ind w:leftChars="0"/>
        <w:rPr>
          <w:rFonts w:ascii="바탕" w:eastAsia="바탕" w:hAnsi="바탕"/>
          <w:szCs w:val="20"/>
        </w:rPr>
      </w:pPr>
      <w:r>
        <w:rPr>
          <w:rFonts w:ascii="바탕" w:eastAsia="바탕" w:hAnsi="바탕"/>
          <w:szCs w:val="20"/>
        </w:rPr>
        <w:t>“Licensor”는</w:t>
      </w:r>
      <w:r w:rsidRPr="00AB0F29">
        <w:rPr>
          <w:rFonts w:ascii="바탕" w:eastAsia="바탕" w:hAnsi="바탕" w:hint="eastAsia"/>
          <w:szCs w:val="20"/>
        </w:rPr>
        <w:t xml:space="preserve"> </w:t>
      </w:r>
      <w:r>
        <w:rPr>
          <w:rFonts w:ascii="바탕" w:eastAsia="바탕" w:hAnsi="바탕"/>
          <w:szCs w:val="20"/>
        </w:rPr>
        <w:t>“Licensee”</w:t>
      </w:r>
      <w:r w:rsidRPr="00AB0F29">
        <w:rPr>
          <w:rFonts w:ascii="바탕" w:eastAsia="바탕" w:hAnsi="바탕"/>
          <w:szCs w:val="20"/>
        </w:rPr>
        <w:t xml:space="preserve">에게 </w:t>
      </w:r>
      <w:r>
        <w:rPr>
          <w:rFonts w:ascii="바탕" w:eastAsia="바탕" w:hAnsi="바탕"/>
          <w:szCs w:val="20"/>
        </w:rPr>
        <w:t>“목적물”</w:t>
      </w:r>
      <w:r>
        <w:rPr>
          <w:rFonts w:ascii="바탕" w:eastAsia="바탕" w:hAnsi="바탕" w:hint="eastAsia"/>
          <w:szCs w:val="20"/>
        </w:rPr>
        <w:t xml:space="preserve">에 관한 </w:t>
      </w:r>
      <w:r w:rsidRPr="00FF03D8">
        <w:rPr>
          <w:rFonts w:ascii="바탕" w:eastAsia="바탕" w:hAnsi="바탕"/>
          <w:szCs w:val="20"/>
          <w:highlight w:val="yellow"/>
        </w:rPr>
        <w:t>[</w:t>
      </w:r>
      <w:r w:rsidRPr="00FF03D8">
        <w:rPr>
          <w:rFonts w:ascii="바탕" w:eastAsia="바탕" w:hAnsi="바탕" w:hint="eastAsia"/>
          <w:szCs w:val="20"/>
          <w:highlight w:val="yellow"/>
        </w:rPr>
        <w:t>통상]</w:t>
      </w:r>
      <w:r>
        <w:rPr>
          <w:rFonts w:ascii="바탕" w:eastAsia="바탕" w:hAnsi="바탕" w:hint="eastAsia"/>
          <w:szCs w:val="20"/>
        </w:rPr>
        <w:t>실시권을 허락한다.</w:t>
      </w:r>
    </w:p>
    <w:p w:rsidR="00454CA6" w:rsidRDefault="008E6FBF" w:rsidP="00454CA6">
      <w:pPr>
        <w:pStyle w:val="a3"/>
        <w:numPr>
          <w:ilvl w:val="1"/>
          <w:numId w:val="1"/>
        </w:numPr>
        <w:ind w:leftChars="0"/>
        <w:rPr>
          <w:rFonts w:ascii="바탕" w:eastAsia="바탕" w:hAnsi="바탕"/>
          <w:szCs w:val="20"/>
        </w:rPr>
      </w:pPr>
      <w:r>
        <w:rPr>
          <w:rFonts w:ascii="바탕" w:eastAsia="바탕" w:hAnsi="바탕"/>
          <w:szCs w:val="20"/>
        </w:rPr>
        <w:t xml:space="preserve"> </w:t>
      </w:r>
      <w:r w:rsidR="00454CA6">
        <w:rPr>
          <w:rFonts w:ascii="바탕" w:eastAsia="바탕" w:hAnsi="바탕"/>
          <w:szCs w:val="20"/>
        </w:rPr>
        <w:t>“Licensor”</w:t>
      </w:r>
      <w:r w:rsidR="00454CA6">
        <w:rPr>
          <w:rFonts w:ascii="바탕" w:eastAsia="바탕" w:hAnsi="바탕" w:hint="eastAsia"/>
          <w:szCs w:val="20"/>
        </w:rPr>
        <w:t xml:space="preserve">는 </w:t>
      </w:r>
      <w:r w:rsidR="00454CA6" w:rsidRPr="00AB0F29">
        <w:rPr>
          <w:rFonts w:ascii="바탕" w:eastAsia="바탕" w:hAnsi="바탕"/>
          <w:szCs w:val="20"/>
        </w:rPr>
        <w:t>“</w:t>
      </w:r>
      <w:r w:rsidR="00454CA6" w:rsidRPr="00AB0F29">
        <w:rPr>
          <w:rFonts w:ascii="바탕" w:eastAsia="바탕" w:hAnsi="바탕" w:hint="eastAsia"/>
          <w:szCs w:val="20"/>
        </w:rPr>
        <w:t>고객</w:t>
      </w:r>
      <w:r w:rsidR="00454CA6" w:rsidRPr="00AB0F29">
        <w:rPr>
          <w:rFonts w:ascii="바탕" w:eastAsia="바탕" w:hAnsi="바탕"/>
          <w:szCs w:val="20"/>
        </w:rPr>
        <w:t>”</w:t>
      </w:r>
      <w:r w:rsidR="00454CA6">
        <w:rPr>
          <w:rFonts w:ascii="바탕" w:eastAsia="바탕" w:hAnsi="바탕" w:hint="eastAsia"/>
          <w:szCs w:val="20"/>
        </w:rPr>
        <w:t xml:space="preserve">에게 </w:t>
      </w:r>
      <w:r w:rsidR="00454CA6">
        <w:rPr>
          <w:rFonts w:ascii="바탕" w:eastAsia="바탕" w:hAnsi="바탕"/>
          <w:szCs w:val="20"/>
        </w:rPr>
        <w:t>“</w:t>
      </w:r>
      <w:r w:rsidR="00454CA6">
        <w:rPr>
          <w:rFonts w:ascii="바탕" w:eastAsia="바탕" w:hAnsi="바탕" w:hint="eastAsia"/>
          <w:szCs w:val="20"/>
        </w:rPr>
        <w:t>목적물</w:t>
      </w:r>
      <w:r w:rsidR="00454CA6">
        <w:rPr>
          <w:rFonts w:ascii="바탕" w:eastAsia="바탕" w:hAnsi="바탕"/>
          <w:szCs w:val="20"/>
        </w:rPr>
        <w:t>”</w:t>
      </w:r>
      <w:r w:rsidR="00454CA6">
        <w:rPr>
          <w:rFonts w:ascii="바탕" w:eastAsia="바탕" w:hAnsi="바탕" w:hint="eastAsia"/>
          <w:szCs w:val="20"/>
        </w:rPr>
        <w:t>에 대해 다음 각호의 내용을 포함하는 사용권을 보장한다.</w:t>
      </w:r>
      <w:r w:rsidR="00454CA6">
        <w:rPr>
          <w:rFonts w:ascii="바탕" w:eastAsia="바탕" w:hAnsi="바탕"/>
          <w:szCs w:val="20"/>
        </w:rPr>
        <w:t xml:space="preserve">  </w:t>
      </w:r>
    </w:p>
    <w:p w:rsidR="00454CA6" w:rsidRDefault="00454CA6" w:rsidP="00454CA6">
      <w:pPr>
        <w:pStyle w:val="a3"/>
        <w:numPr>
          <w:ilvl w:val="0"/>
          <w:numId w:val="5"/>
        </w:numPr>
        <w:ind w:leftChars="0"/>
        <w:rPr>
          <w:rFonts w:ascii="바탕" w:eastAsia="바탕" w:hAnsi="바탕"/>
          <w:szCs w:val="20"/>
        </w:rPr>
      </w:pPr>
      <w:r w:rsidRPr="00AB5280">
        <w:rPr>
          <w:rFonts w:ascii="바탕" w:eastAsia="바탕" w:hAnsi="바탕"/>
          <w:szCs w:val="20"/>
        </w:rPr>
        <w:t>“적용솔루션” 구매일로부터 “목적물”</w:t>
      </w:r>
      <w:r w:rsidRPr="00AB5280">
        <w:rPr>
          <w:rFonts w:ascii="바탕" w:eastAsia="바탕" w:hAnsi="바탕" w:hint="eastAsia"/>
          <w:szCs w:val="20"/>
        </w:rPr>
        <w:t xml:space="preserve">에 </w:t>
      </w:r>
      <w:r>
        <w:rPr>
          <w:rFonts w:ascii="바탕" w:eastAsia="바탕" w:hAnsi="바탕" w:hint="eastAsia"/>
          <w:szCs w:val="20"/>
        </w:rPr>
        <w:t>관한</w:t>
      </w:r>
      <w:r w:rsidRPr="00AB5280">
        <w:rPr>
          <w:rFonts w:ascii="바탕" w:eastAsia="바탕" w:hAnsi="바탕" w:hint="eastAsia"/>
          <w:szCs w:val="20"/>
        </w:rPr>
        <w:t xml:space="preserve"> 사용권 </w:t>
      </w:r>
      <w:r>
        <w:rPr>
          <w:rFonts w:ascii="바탕" w:eastAsia="바탕" w:hAnsi="바탕" w:hint="eastAsia"/>
          <w:szCs w:val="20"/>
        </w:rPr>
        <w:t>보유</w:t>
      </w:r>
    </w:p>
    <w:p w:rsidR="00454CA6" w:rsidRPr="00571811" w:rsidRDefault="00454CA6" w:rsidP="00454CA6">
      <w:pPr>
        <w:pStyle w:val="a3"/>
        <w:numPr>
          <w:ilvl w:val="0"/>
          <w:numId w:val="5"/>
        </w:numPr>
        <w:ind w:leftChars="0"/>
        <w:rPr>
          <w:rFonts w:ascii="바탕" w:eastAsia="바탕" w:hAnsi="바탕"/>
          <w:szCs w:val="20"/>
        </w:rPr>
      </w:pPr>
      <w:r>
        <w:rPr>
          <w:rFonts w:ascii="바탕" w:eastAsia="바탕" w:hAnsi="바탕"/>
          <w:szCs w:val="20"/>
        </w:rPr>
        <w:t>“Licensee”</w:t>
      </w:r>
      <w:r>
        <w:rPr>
          <w:rFonts w:ascii="바탕" w:eastAsia="바탕" w:hAnsi="바탕" w:hint="eastAsia"/>
          <w:szCs w:val="20"/>
        </w:rPr>
        <w:t xml:space="preserve">와 </w:t>
      </w:r>
      <w:r>
        <w:rPr>
          <w:rFonts w:ascii="바탕" w:eastAsia="바탕" w:hAnsi="바탕"/>
          <w:szCs w:val="20"/>
        </w:rPr>
        <w:t xml:space="preserve">“Licensor” </w:t>
      </w:r>
      <w:r>
        <w:rPr>
          <w:rFonts w:ascii="바탕" w:eastAsia="바탕" w:hAnsi="바탕" w:hint="eastAsia"/>
          <w:szCs w:val="20"/>
        </w:rPr>
        <w:t xml:space="preserve">간 </w:t>
      </w:r>
      <w:r>
        <w:rPr>
          <w:rFonts w:ascii="바탕" w:eastAsia="바탕" w:hAnsi="바탕"/>
          <w:szCs w:val="20"/>
        </w:rPr>
        <w:t>“</w:t>
      </w:r>
      <w:r w:rsidR="008E6FBF">
        <w:rPr>
          <w:rFonts w:ascii="바탕" w:eastAsia="바탕" w:hAnsi="바탕"/>
          <w:szCs w:val="20"/>
        </w:rPr>
        <w:t>ARMS</w:t>
      </w:r>
      <w:r>
        <w:rPr>
          <w:rFonts w:ascii="바탕" w:eastAsia="바탕" w:hAnsi="바탕" w:hint="eastAsia"/>
          <w:szCs w:val="20"/>
        </w:rPr>
        <w:t xml:space="preserve"> license</w:t>
      </w:r>
      <w:r>
        <w:rPr>
          <w:rFonts w:ascii="바탕" w:eastAsia="바탕" w:hAnsi="바탕"/>
          <w:szCs w:val="20"/>
        </w:rPr>
        <w:t xml:space="preserve">” </w:t>
      </w:r>
      <w:r>
        <w:rPr>
          <w:rFonts w:ascii="바탕" w:eastAsia="바탕" w:hAnsi="바탕" w:hint="eastAsia"/>
          <w:szCs w:val="20"/>
        </w:rPr>
        <w:t>계약이 유효하게 존속하는 기간 동안 사용권 보유 (단,</w:t>
      </w:r>
      <w:r>
        <w:rPr>
          <w:rFonts w:ascii="바탕" w:eastAsia="바탕" w:hAnsi="바탕"/>
          <w:szCs w:val="20"/>
        </w:rPr>
        <w:t xml:space="preserve"> </w:t>
      </w:r>
      <w:r w:rsidRPr="00571811">
        <w:rPr>
          <w:rFonts w:ascii="바탕" w:eastAsia="바탕" w:hAnsi="바탕"/>
          <w:szCs w:val="20"/>
        </w:rPr>
        <w:t>“</w:t>
      </w:r>
      <w:r w:rsidRPr="00571811">
        <w:rPr>
          <w:rFonts w:ascii="바탕" w:eastAsia="바탕" w:hAnsi="바탕" w:hint="eastAsia"/>
          <w:szCs w:val="20"/>
        </w:rPr>
        <w:t>업그레이드</w:t>
      </w:r>
      <w:r w:rsidRPr="00571811">
        <w:rPr>
          <w:rFonts w:ascii="바탕" w:eastAsia="바탕" w:hAnsi="바탕"/>
          <w:szCs w:val="20"/>
        </w:rPr>
        <w:t xml:space="preserve">” </w:t>
      </w:r>
      <w:r w:rsidRPr="00571811">
        <w:rPr>
          <w:rFonts w:ascii="바탕" w:eastAsia="바탕" w:hAnsi="바탕" w:hint="eastAsia"/>
          <w:szCs w:val="20"/>
        </w:rPr>
        <w:t xml:space="preserve">권한은 </w:t>
      </w:r>
      <w:r w:rsidRPr="00571811">
        <w:rPr>
          <w:rFonts w:ascii="바탕" w:eastAsia="바탕" w:hAnsi="바탕"/>
          <w:szCs w:val="20"/>
        </w:rPr>
        <w:t>“Licensee”</w:t>
      </w:r>
      <w:r w:rsidRPr="00571811">
        <w:rPr>
          <w:rFonts w:ascii="바탕" w:eastAsia="바탕" w:hAnsi="바탕" w:hint="eastAsia"/>
          <w:szCs w:val="20"/>
        </w:rPr>
        <w:t xml:space="preserve">과 </w:t>
      </w:r>
      <w:r w:rsidRPr="00571811">
        <w:rPr>
          <w:rFonts w:ascii="바탕" w:eastAsia="바탕" w:hAnsi="바탕"/>
          <w:szCs w:val="20"/>
        </w:rPr>
        <w:t>“Licensor”</w:t>
      </w:r>
      <w:r w:rsidRPr="00571811">
        <w:rPr>
          <w:rFonts w:ascii="바탕" w:eastAsia="바탕" w:hAnsi="바탕" w:hint="eastAsia"/>
          <w:szCs w:val="20"/>
        </w:rPr>
        <w:t xml:space="preserve">의 계약기간 중에 한하여 </w:t>
      </w:r>
      <w:r>
        <w:rPr>
          <w:rFonts w:ascii="바탕" w:eastAsia="바탕" w:hAnsi="바탕" w:hint="eastAsia"/>
          <w:szCs w:val="20"/>
        </w:rPr>
        <w:t>인정됨)</w:t>
      </w:r>
    </w:p>
    <w:p w:rsidR="00454CA6" w:rsidRDefault="00454CA6" w:rsidP="00454CA6">
      <w:pPr>
        <w:rPr>
          <w:rFonts w:ascii="바탕" w:eastAsia="바탕" w:hAnsi="바탕"/>
          <w:b/>
          <w:bCs/>
          <w:szCs w:val="20"/>
        </w:rPr>
      </w:pPr>
    </w:p>
    <w:p w:rsidR="008E6FBF" w:rsidRDefault="008E6FBF" w:rsidP="00454CA6">
      <w:pPr>
        <w:rPr>
          <w:rFonts w:ascii="바탕" w:eastAsia="바탕" w:hAnsi="바탕"/>
          <w:b/>
          <w:bCs/>
          <w:szCs w:val="20"/>
        </w:rPr>
      </w:pPr>
    </w:p>
    <w:p w:rsidR="008E6FBF" w:rsidRDefault="008E6FBF" w:rsidP="00454CA6">
      <w:pPr>
        <w:rPr>
          <w:rFonts w:ascii="바탕" w:eastAsia="바탕" w:hAnsi="바탕"/>
          <w:b/>
          <w:bCs/>
          <w:szCs w:val="20"/>
        </w:rPr>
      </w:pPr>
    </w:p>
    <w:p w:rsidR="00454CA6" w:rsidRPr="00C43E7D" w:rsidRDefault="00454CA6" w:rsidP="00454CA6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b/>
          <w:bCs/>
          <w:szCs w:val="20"/>
          <w:highlight w:val="yellow"/>
        </w:rPr>
      </w:pPr>
      <w:r w:rsidRPr="00C43E7D">
        <w:rPr>
          <w:rFonts w:asciiTheme="minorEastAsia" w:hAnsiTheme="minorEastAsia" w:hint="eastAsia"/>
          <w:b/>
          <w:bCs/>
          <w:szCs w:val="20"/>
          <w:highlight w:val="yellow"/>
        </w:rPr>
        <w:lastRenderedPageBreak/>
        <w:t xml:space="preserve">라이선스 기간 </w:t>
      </w:r>
      <w:r w:rsidRPr="00C43E7D">
        <w:rPr>
          <w:rFonts w:asciiTheme="minorEastAsia" w:hAnsiTheme="minorEastAsia"/>
          <w:b/>
          <w:bCs/>
          <w:szCs w:val="20"/>
          <w:highlight w:val="yellow"/>
        </w:rPr>
        <w:t xml:space="preserve"> </w:t>
      </w:r>
    </w:p>
    <w:p w:rsidR="00454CA6" w:rsidRPr="00C43E7D" w:rsidRDefault="00454CA6" w:rsidP="00454CA6">
      <w:pPr>
        <w:pStyle w:val="a3"/>
        <w:numPr>
          <w:ilvl w:val="1"/>
          <w:numId w:val="1"/>
        </w:numPr>
        <w:ind w:leftChars="0"/>
        <w:rPr>
          <w:rFonts w:ascii="바탕" w:eastAsia="바탕" w:hAnsi="바탕"/>
          <w:b/>
          <w:bCs/>
          <w:szCs w:val="20"/>
          <w:highlight w:val="yellow"/>
        </w:rPr>
      </w:pPr>
      <w:r w:rsidRPr="00C43E7D">
        <w:rPr>
          <w:rFonts w:ascii="바탕" w:eastAsia="바탕" w:hAnsi="바탕" w:hint="eastAsia"/>
          <w:szCs w:val="20"/>
          <w:highlight w:val="yellow"/>
        </w:rPr>
        <w:t>본 계약의 라이선스 기간은</w:t>
      </w:r>
      <w:r w:rsidRPr="00C43E7D">
        <w:rPr>
          <w:rFonts w:ascii="바탕" w:eastAsia="바탕" w:hAnsi="바탕"/>
          <w:szCs w:val="20"/>
          <w:highlight w:val="yellow"/>
        </w:rPr>
        <w:t xml:space="preserve"> </w:t>
      </w:r>
      <w:r w:rsidRPr="00C43E7D">
        <w:rPr>
          <w:rFonts w:ascii="바탕" w:eastAsia="바탕" w:hAnsi="바탕" w:hint="eastAsia"/>
          <w:szCs w:val="20"/>
          <w:highlight w:val="yellow"/>
        </w:rPr>
        <w:t xml:space="preserve">별도 합의 내지 규정에 의하여 조기에 해지되지 않는 한 계약 체결일로부터 </w:t>
      </w:r>
      <w:r w:rsidRPr="00C43E7D">
        <w:rPr>
          <w:rFonts w:ascii="바탕" w:eastAsia="바탕" w:hAnsi="바탕"/>
          <w:szCs w:val="20"/>
          <w:highlight w:val="yellow"/>
        </w:rPr>
        <w:t>[1]</w:t>
      </w:r>
      <w:r w:rsidRPr="00C43E7D">
        <w:rPr>
          <w:rFonts w:ascii="바탕" w:eastAsia="바탕" w:hAnsi="바탕" w:hint="eastAsia"/>
          <w:szCs w:val="20"/>
          <w:highlight w:val="yellow"/>
        </w:rPr>
        <w:t>년간으로 하며,</w:t>
      </w:r>
      <w:r w:rsidRPr="00C43E7D">
        <w:rPr>
          <w:rFonts w:ascii="바탕" w:eastAsia="바탕" w:hAnsi="바탕"/>
          <w:szCs w:val="20"/>
          <w:highlight w:val="yellow"/>
        </w:rPr>
        <w:t xml:space="preserve"> </w:t>
      </w:r>
      <w:r w:rsidRPr="00C43E7D">
        <w:rPr>
          <w:rFonts w:ascii="바탕" w:eastAsia="바탕" w:hAnsi="바탕" w:hint="eastAsia"/>
          <w:szCs w:val="20"/>
          <w:highlight w:val="yellow"/>
        </w:rPr>
        <w:t xml:space="preserve">계약만료 </w:t>
      </w:r>
      <w:r w:rsidRPr="00C43E7D">
        <w:rPr>
          <w:rFonts w:ascii="바탕" w:eastAsia="바탕" w:hAnsi="바탕"/>
          <w:szCs w:val="20"/>
          <w:highlight w:val="yellow"/>
        </w:rPr>
        <w:t>30</w:t>
      </w:r>
      <w:r w:rsidRPr="00C43E7D">
        <w:rPr>
          <w:rFonts w:ascii="바탕" w:eastAsia="바탕" w:hAnsi="바탕" w:hint="eastAsia"/>
          <w:szCs w:val="20"/>
          <w:highlight w:val="yellow"/>
        </w:rPr>
        <w:t>일 전까지 계약당사자 간에 계약의 갱신여부,</w:t>
      </w:r>
      <w:r w:rsidRPr="00C43E7D">
        <w:rPr>
          <w:rFonts w:ascii="바탕" w:eastAsia="바탕" w:hAnsi="바탕"/>
          <w:szCs w:val="20"/>
          <w:highlight w:val="yellow"/>
        </w:rPr>
        <w:t xml:space="preserve"> </w:t>
      </w:r>
      <w:r w:rsidRPr="00C43E7D">
        <w:rPr>
          <w:rFonts w:ascii="바탕" w:eastAsia="바탕" w:hAnsi="바탕" w:hint="eastAsia"/>
          <w:szCs w:val="20"/>
          <w:highlight w:val="yellow"/>
        </w:rPr>
        <w:t xml:space="preserve">조건변경 등에 관한 합의 내지 의사표시가 없는 경우 기존과 동일한 조건으로 </w:t>
      </w:r>
      <w:r w:rsidRPr="00C43E7D">
        <w:rPr>
          <w:rFonts w:ascii="바탕" w:eastAsia="바탕" w:hAnsi="바탕"/>
          <w:szCs w:val="20"/>
          <w:highlight w:val="yellow"/>
        </w:rPr>
        <w:t>[1]</w:t>
      </w:r>
      <w:r w:rsidRPr="00C43E7D">
        <w:rPr>
          <w:rFonts w:ascii="바탕" w:eastAsia="바탕" w:hAnsi="바탕" w:hint="eastAsia"/>
          <w:szCs w:val="20"/>
          <w:highlight w:val="yellow"/>
        </w:rPr>
        <w:t>년간 자동 연장되는 것으로 한다.</w:t>
      </w:r>
    </w:p>
    <w:p w:rsidR="00454CA6" w:rsidRPr="00AB0F29" w:rsidRDefault="00454CA6" w:rsidP="00454CA6">
      <w:pPr>
        <w:pStyle w:val="a3"/>
        <w:ind w:leftChars="0" w:left="1200"/>
        <w:rPr>
          <w:rFonts w:ascii="바탕" w:eastAsia="바탕" w:hAnsi="바탕"/>
          <w:szCs w:val="20"/>
        </w:rPr>
      </w:pPr>
    </w:p>
    <w:p w:rsidR="00454CA6" w:rsidRPr="00C43E7D" w:rsidRDefault="00454CA6" w:rsidP="00454CA6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b/>
          <w:bCs/>
          <w:szCs w:val="20"/>
          <w:highlight w:val="yellow"/>
        </w:rPr>
      </w:pPr>
      <w:r w:rsidRPr="00C43E7D">
        <w:rPr>
          <w:rFonts w:asciiTheme="minorEastAsia" w:hAnsiTheme="minorEastAsia" w:hint="eastAsia"/>
          <w:b/>
          <w:bCs/>
          <w:szCs w:val="20"/>
          <w:highlight w:val="yellow"/>
        </w:rPr>
        <w:t>라이선스 대가</w:t>
      </w:r>
    </w:p>
    <w:p w:rsidR="00454CA6" w:rsidRPr="00C43E7D" w:rsidRDefault="00454CA6" w:rsidP="00454CA6">
      <w:pPr>
        <w:pStyle w:val="a3"/>
        <w:numPr>
          <w:ilvl w:val="1"/>
          <w:numId w:val="1"/>
        </w:numPr>
        <w:ind w:leftChars="0"/>
        <w:rPr>
          <w:rFonts w:ascii="바탕" w:eastAsia="바탕" w:hAnsi="바탕"/>
          <w:i/>
          <w:szCs w:val="20"/>
          <w:highlight w:val="yellow"/>
        </w:rPr>
      </w:pPr>
      <w:r w:rsidRPr="00C43E7D">
        <w:rPr>
          <w:rFonts w:ascii="바탕" w:eastAsia="바탕" w:hAnsi="바탕" w:hint="eastAsia"/>
          <w:szCs w:val="20"/>
          <w:highlight w:val="yellow"/>
        </w:rPr>
        <w:t>본 계약에 따른 총 라이선스 대가</w:t>
      </w:r>
      <w:r w:rsidRPr="00C43E7D">
        <w:rPr>
          <w:rFonts w:ascii="바탕" w:eastAsia="바탕" w:hAnsi="바탕"/>
          <w:szCs w:val="20"/>
          <w:highlight w:val="yellow"/>
        </w:rPr>
        <w:t>는</w:t>
      </w:r>
      <w:r w:rsidRPr="00C43E7D">
        <w:rPr>
          <w:rFonts w:ascii="바탕" w:eastAsia="바탕" w:hAnsi="바탕" w:hint="eastAsia"/>
          <w:szCs w:val="20"/>
          <w:highlight w:val="yellow"/>
        </w:rPr>
        <w:t xml:space="preserve"> 금 </w:t>
      </w:r>
      <w:r w:rsidR="00730A18">
        <w:rPr>
          <w:rFonts w:ascii="바탕" w:eastAsia="바탕" w:hAnsi="바탕" w:hint="eastAsia"/>
          <w:szCs w:val="20"/>
          <w:highlight w:val="yellow"/>
        </w:rPr>
        <w:t xml:space="preserve">이천이백만 </w:t>
      </w:r>
      <w:r w:rsidRPr="00C43E7D">
        <w:rPr>
          <w:rFonts w:ascii="바탕" w:eastAsia="바탕" w:hAnsi="바탕" w:hint="eastAsia"/>
          <w:szCs w:val="20"/>
          <w:highlight w:val="yellow"/>
        </w:rPr>
        <w:t>원(</w:t>
      </w:r>
      <w:r w:rsidR="00730A18">
        <w:rPr>
          <w:rFonts w:ascii="바탕" w:eastAsia="바탕" w:hAnsi="바탕"/>
          <w:szCs w:val="20"/>
          <w:highlight w:val="yellow"/>
        </w:rPr>
        <w:t xml:space="preserve"> \22,000,000 </w:t>
      </w:r>
      <w:r w:rsidRPr="00C43E7D">
        <w:rPr>
          <w:rFonts w:ascii="바탕" w:eastAsia="바탕" w:hAnsi="바탕"/>
          <w:szCs w:val="20"/>
          <w:highlight w:val="yellow"/>
        </w:rPr>
        <w:t>/VAT</w:t>
      </w:r>
      <w:r w:rsidR="00730A18">
        <w:rPr>
          <w:rFonts w:ascii="바탕" w:eastAsia="바탕" w:hAnsi="바탕" w:hint="eastAsia"/>
          <w:szCs w:val="20"/>
          <w:highlight w:val="yellow"/>
        </w:rPr>
        <w:t>포함</w:t>
      </w:r>
      <w:r w:rsidRPr="00C43E7D">
        <w:rPr>
          <w:rFonts w:ascii="바탕" w:eastAsia="바탕" w:hAnsi="바탕"/>
          <w:szCs w:val="20"/>
          <w:highlight w:val="yellow"/>
        </w:rPr>
        <w:t>)</w:t>
      </w:r>
      <w:r w:rsidRPr="00C43E7D">
        <w:rPr>
          <w:rFonts w:ascii="바탕" w:eastAsia="바탕" w:hAnsi="바탕" w:hint="eastAsia"/>
          <w:szCs w:val="20"/>
          <w:highlight w:val="yellow"/>
        </w:rPr>
        <w:t>으로 한다</w:t>
      </w:r>
      <w:r w:rsidRPr="00C43E7D">
        <w:rPr>
          <w:rFonts w:ascii="바탕" w:eastAsia="바탕" w:hAnsi="바탕"/>
          <w:szCs w:val="20"/>
          <w:highlight w:val="yellow"/>
        </w:rPr>
        <w:t>.</w:t>
      </w:r>
    </w:p>
    <w:p w:rsidR="00454CA6" w:rsidRPr="003B2F53" w:rsidRDefault="00454CA6" w:rsidP="00454CA6">
      <w:pPr>
        <w:pStyle w:val="a3"/>
        <w:numPr>
          <w:ilvl w:val="1"/>
          <w:numId w:val="1"/>
        </w:numPr>
        <w:ind w:leftChars="0"/>
        <w:rPr>
          <w:rFonts w:ascii="바탕" w:eastAsia="바탕" w:hAnsi="바탕"/>
          <w:i/>
          <w:szCs w:val="20"/>
          <w:highlight w:val="yellow"/>
        </w:rPr>
      </w:pPr>
      <w:r w:rsidRPr="003B2F53">
        <w:rPr>
          <w:rFonts w:ascii="바탕" w:eastAsia="바탕" w:hAnsi="바탕"/>
          <w:szCs w:val="20"/>
          <w:highlight w:val="yellow"/>
        </w:rPr>
        <w:t xml:space="preserve">전 </w:t>
      </w:r>
      <w:r w:rsidRPr="003B2F53">
        <w:rPr>
          <w:rFonts w:ascii="바탕" w:eastAsia="바탕" w:hAnsi="바탕" w:hint="eastAsia"/>
          <w:szCs w:val="20"/>
          <w:highlight w:val="yellow"/>
        </w:rPr>
        <w:t>항의 라이선스 대가는 다음의 항목으로 구성된다.</w:t>
      </w:r>
      <w:r w:rsidRPr="003B2F53">
        <w:rPr>
          <w:rFonts w:ascii="바탕" w:eastAsia="바탕" w:hAnsi="바탕"/>
          <w:szCs w:val="20"/>
          <w:highlight w:val="yellow"/>
        </w:rPr>
        <w:t xml:space="preserve"> </w:t>
      </w:r>
    </w:p>
    <w:tbl>
      <w:tblPr>
        <w:tblStyle w:val="a5"/>
        <w:tblW w:w="8009" w:type="dxa"/>
        <w:tblInd w:w="1200" w:type="dxa"/>
        <w:tblLook w:val="04A0" w:firstRow="1" w:lastRow="0" w:firstColumn="1" w:lastColumn="0" w:noHBand="0" w:noVBand="1"/>
      </w:tblPr>
      <w:tblGrid>
        <w:gridCol w:w="3757"/>
        <w:gridCol w:w="4252"/>
      </w:tblGrid>
      <w:tr w:rsidR="00454CA6" w:rsidRPr="003B2F53" w:rsidTr="007851A2">
        <w:tc>
          <w:tcPr>
            <w:tcW w:w="3757" w:type="dxa"/>
            <w:shd w:val="clear" w:color="auto" w:fill="D9D9D9" w:themeFill="background1" w:themeFillShade="D9"/>
          </w:tcPr>
          <w:p w:rsidR="00454CA6" w:rsidRPr="003B2F53" w:rsidRDefault="00454CA6" w:rsidP="007851A2">
            <w:pPr>
              <w:pStyle w:val="a3"/>
              <w:ind w:leftChars="0" w:left="0"/>
              <w:jc w:val="center"/>
              <w:rPr>
                <w:rFonts w:ascii="바탕" w:eastAsia="바탕" w:hAnsi="바탕"/>
                <w:szCs w:val="20"/>
                <w:highlight w:val="yellow"/>
              </w:rPr>
            </w:pPr>
            <w:r w:rsidRPr="003B2F53">
              <w:rPr>
                <w:rFonts w:ascii="바탕" w:eastAsia="바탕" w:hAnsi="바탕" w:hint="eastAsia"/>
                <w:szCs w:val="20"/>
                <w:highlight w:val="yellow"/>
              </w:rPr>
              <w:t>항목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:rsidR="00454CA6" w:rsidRPr="003B2F53" w:rsidRDefault="00454CA6" w:rsidP="007851A2">
            <w:pPr>
              <w:pStyle w:val="a3"/>
              <w:ind w:leftChars="0" w:left="0"/>
              <w:jc w:val="center"/>
              <w:rPr>
                <w:rFonts w:ascii="바탕" w:eastAsia="바탕" w:hAnsi="바탕"/>
                <w:szCs w:val="20"/>
                <w:highlight w:val="yellow"/>
              </w:rPr>
            </w:pPr>
            <w:r w:rsidRPr="003B2F53">
              <w:rPr>
                <w:rFonts w:ascii="바탕" w:eastAsia="바탕" w:hAnsi="바탕" w:hint="eastAsia"/>
                <w:szCs w:val="20"/>
                <w:highlight w:val="yellow"/>
              </w:rPr>
              <w:t>금액</w:t>
            </w:r>
          </w:p>
        </w:tc>
      </w:tr>
      <w:tr w:rsidR="00454CA6" w:rsidRPr="003B2F53" w:rsidTr="007851A2">
        <w:tc>
          <w:tcPr>
            <w:tcW w:w="3757" w:type="dxa"/>
          </w:tcPr>
          <w:p w:rsidR="00454CA6" w:rsidRPr="003B2F53" w:rsidRDefault="00454CA6" w:rsidP="007851A2">
            <w:pPr>
              <w:pStyle w:val="a3"/>
              <w:ind w:leftChars="0" w:left="0"/>
              <w:rPr>
                <w:rFonts w:ascii="바탕" w:eastAsia="바탕" w:hAnsi="바탕"/>
                <w:szCs w:val="20"/>
                <w:highlight w:val="yellow"/>
              </w:rPr>
            </w:pPr>
            <w:r w:rsidRPr="003B2F53">
              <w:rPr>
                <w:rFonts w:ascii="바탕" w:eastAsia="바탕" w:hAnsi="바탕" w:hint="eastAsia"/>
                <w:szCs w:val="20"/>
                <w:highlight w:val="yellow"/>
              </w:rPr>
              <w:t xml:space="preserve">Basic </w:t>
            </w:r>
            <w:r w:rsidRPr="003B2F53">
              <w:rPr>
                <w:rFonts w:ascii="바탕" w:eastAsia="바탕" w:hAnsi="바탕"/>
                <w:szCs w:val="20"/>
                <w:highlight w:val="yellow"/>
              </w:rPr>
              <w:t>license fee</w:t>
            </w:r>
          </w:p>
        </w:tc>
        <w:tc>
          <w:tcPr>
            <w:tcW w:w="4252" w:type="dxa"/>
          </w:tcPr>
          <w:p w:rsidR="00454CA6" w:rsidRPr="003B2F53" w:rsidRDefault="00454CA6" w:rsidP="00730A18">
            <w:pPr>
              <w:pStyle w:val="a3"/>
              <w:ind w:leftChars="0" w:left="0"/>
              <w:jc w:val="right"/>
              <w:rPr>
                <w:rFonts w:ascii="바탕" w:eastAsia="바탕" w:hAnsi="바탕"/>
                <w:szCs w:val="20"/>
                <w:highlight w:val="yellow"/>
              </w:rPr>
            </w:pPr>
            <w:r w:rsidRPr="003B2F53">
              <w:rPr>
                <w:rFonts w:ascii="바탕" w:eastAsia="바탕" w:hAnsi="바탕" w:hint="eastAsia"/>
                <w:szCs w:val="20"/>
                <w:highlight w:val="yellow"/>
              </w:rPr>
              <w:t>금</w:t>
            </w:r>
            <w:r w:rsidR="00730A18">
              <w:rPr>
                <w:rFonts w:ascii="바탕" w:eastAsia="바탕" w:hAnsi="바탕"/>
                <w:szCs w:val="20"/>
                <w:highlight w:val="yellow"/>
              </w:rPr>
              <w:t xml:space="preserve"> </w:t>
            </w:r>
            <w:r w:rsidR="00730A18">
              <w:rPr>
                <w:rFonts w:ascii="바탕" w:eastAsia="바탕" w:hAnsi="바탕" w:hint="eastAsia"/>
                <w:szCs w:val="20"/>
                <w:highlight w:val="yellow"/>
              </w:rPr>
              <w:t>이천이백만</w:t>
            </w:r>
            <w:r w:rsidR="00730A18" w:rsidRPr="003B2F53">
              <w:rPr>
                <w:rFonts w:ascii="바탕" w:eastAsia="바탕" w:hAnsi="바탕" w:hint="eastAsia"/>
                <w:szCs w:val="20"/>
                <w:highlight w:val="yellow"/>
              </w:rPr>
              <w:t xml:space="preserve"> </w:t>
            </w:r>
            <w:r w:rsidRPr="003B2F53">
              <w:rPr>
                <w:rFonts w:ascii="바탕" w:eastAsia="바탕" w:hAnsi="바탕" w:hint="eastAsia"/>
                <w:szCs w:val="20"/>
                <w:highlight w:val="yellow"/>
              </w:rPr>
              <w:t>원(</w:t>
            </w:r>
            <w:r w:rsidR="00730A18">
              <w:rPr>
                <w:rFonts w:ascii="바탕" w:eastAsia="바탕" w:hAnsi="바탕"/>
                <w:szCs w:val="20"/>
                <w:highlight w:val="yellow"/>
              </w:rPr>
              <w:t>\22,000,000</w:t>
            </w:r>
            <w:r w:rsidRPr="003B2F53">
              <w:rPr>
                <w:rFonts w:ascii="바탕" w:eastAsia="바탕" w:hAnsi="바탕"/>
                <w:szCs w:val="20"/>
                <w:highlight w:val="yellow"/>
              </w:rPr>
              <w:t>/VAT</w:t>
            </w:r>
            <w:r w:rsidRPr="003B2F53">
              <w:rPr>
                <w:rFonts w:ascii="바탕" w:eastAsia="바탕" w:hAnsi="바탕" w:hint="eastAsia"/>
                <w:szCs w:val="20"/>
                <w:highlight w:val="yellow"/>
              </w:rPr>
              <w:t>포함</w:t>
            </w:r>
            <w:r w:rsidRPr="003B2F53">
              <w:rPr>
                <w:rFonts w:ascii="바탕" w:eastAsia="바탕" w:hAnsi="바탕"/>
                <w:szCs w:val="20"/>
                <w:highlight w:val="yellow"/>
              </w:rPr>
              <w:t>)</w:t>
            </w:r>
          </w:p>
        </w:tc>
      </w:tr>
      <w:tr w:rsidR="00454CA6" w:rsidRPr="00AB0F29" w:rsidTr="007851A2">
        <w:tc>
          <w:tcPr>
            <w:tcW w:w="3757" w:type="dxa"/>
          </w:tcPr>
          <w:p w:rsidR="00454CA6" w:rsidRPr="003B2F53" w:rsidRDefault="00454CA6" w:rsidP="007851A2">
            <w:pPr>
              <w:pStyle w:val="a3"/>
              <w:ind w:leftChars="0" w:left="0"/>
              <w:jc w:val="center"/>
              <w:rPr>
                <w:rFonts w:ascii="바탕" w:eastAsia="바탕" w:hAnsi="바탕"/>
                <w:b/>
                <w:szCs w:val="20"/>
                <w:highlight w:val="yellow"/>
              </w:rPr>
            </w:pPr>
            <w:r w:rsidRPr="003B2F53">
              <w:rPr>
                <w:rFonts w:ascii="바탕" w:eastAsia="바탕" w:hAnsi="바탕" w:hint="eastAsia"/>
                <w:b/>
                <w:szCs w:val="20"/>
                <w:highlight w:val="yellow"/>
              </w:rPr>
              <w:t>TOTAL</w:t>
            </w:r>
          </w:p>
        </w:tc>
        <w:tc>
          <w:tcPr>
            <w:tcW w:w="4252" w:type="dxa"/>
          </w:tcPr>
          <w:p w:rsidR="00454CA6" w:rsidRPr="00AB0F29" w:rsidRDefault="00454CA6" w:rsidP="00730A18">
            <w:pPr>
              <w:pStyle w:val="a3"/>
              <w:ind w:leftChars="0" w:left="0"/>
              <w:jc w:val="right"/>
              <w:rPr>
                <w:rFonts w:ascii="바탕" w:eastAsia="바탕" w:hAnsi="바탕"/>
                <w:szCs w:val="20"/>
              </w:rPr>
            </w:pPr>
            <w:r w:rsidRPr="003B2F53">
              <w:rPr>
                <w:rFonts w:ascii="바탕" w:eastAsia="바탕" w:hAnsi="바탕" w:hint="eastAsia"/>
                <w:szCs w:val="20"/>
                <w:highlight w:val="yellow"/>
              </w:rPr>
              <w:t>금</w:t>
            </w:r>
            <w:r w:rsidR="00730A18">
              <w:rPr>
                <w:rFonts w:ascii="바탕" w:eastAsia="바탕" w:hAnsi="바탕"/>
                <w:szCs w:val="20"/>
                <w:highlight w:val="yellow"/>
              </w:rPr>
              <w:t xml:space="preserve"> </w:t>
            </w:r>
            <w:r w:rsidR="00730A18">
              <w:rPr>
                <w:rFonts w:ascii="바탕" w:eastAsia="바탕" w:hAnsi="바탕" w:hint="eastAsia"/>
                <w:szCs w:val="20"/>
                <w:highlight w:val="yellow"/>
              </w:rPr>
              <w:t>이천이백만</w:t>
            </w:r>
            <w:r w:rsidR="00730A18">
              <w:rPr>
                <w:rFonts w:ascii="바탕" w:eastAsia="바탕" w:hAnsi="바탕"/>
                <w:szCs w:val="20"/>
                <w:highlight w:val="yellow"/>
              </w:rPr>
              <w:t xml:space="preserve"> </w:t>
            </w:r>
            <w:r w:rsidRPr="003B2F53">
              <w:rPr>
                <w:rFonts w:ascii="바탕" w:eastAsia="바탕" w:hAnsi="바탕" w:hint="eastAsia"/>
                <w:szCs w:val="20"/>
                <w:highlight w:val="yellow"/>
              </w:rPr>
              <w:t>원(</w:t>
            </w:r>
            <w:r w:rsidRPr="003B2F53">
              <w:rPr>
                <w:rFonts w:ascii="바탕" w:eastAsia="바탕" w:hAnsi="바탕"/>
                <w:szCs w:val="20"/>
                <w:highlight w:val="yellow"/>
              </w:rPr>
              <w:t>\</w:t>
            </w:r>
            <w:r w:rsidR="00730A18">
              <w:rPr>
                <w:rFonts w:ascii="바탕" w:eastAsia="바탕" w:hAnsi="바탕"/>
                <w:szCs w:val="20"/>
                <w:highlight w:val="yellow"/>
              </w:rPr>
              <w:t>22,000,000</w:t>
            </w:r>
            <w:r w:rsidRPr="003B2F53">
              <w:rPr>
                <w:rFonts w:ascii="바탕" w:eastAsia="바탕" w:hAnsi="바탕"/>
                <w:szCs w:val="20"/>
                <w:highlight w:val="yellow"/>
              </w:rPr>
              <w:t>/VAT</w:t>
            </w:r>
            <w:r w:rsidRPr="003B2F53">
              <w:rPr>
                <w:rFonts w:ascii="바탕" w:eastAsia="바탕" w:hAnsi="바탕" w:hint="eastAsia"/>
                <w:szCs w:val="20"/>
                <w:highlight w:val="yellow"/>
              </w:rPr>
              <w:t>포함</w:t>
            </w:r>
            <w:r w:rsidRPr="003B2F53">
              <w:rPr>
                <w:rFonts w:ascii="바탕" w:eastAsia="바탕" w:hAnsi="바탕"/>
                <w:szCs w:val="20"/>
                <w:highlight w:val="yellow"/>
              </w:rPr>
              <w:t>)</w:t>
            </w:r>
          </w:p>
        </w:tc>
      </w:tr>
    </w:tbl>
    <w:p w:rsidR="00454CA6" w:rsidRPr="003B2F53" w:rsidRDefault="00454CA6" w:rsidP="00454CA6">
      <w:pPr>
        <w:pStyle w:val="a3"/>
        <w:numPr>
          <w:ilvl w:val="1"/>
          <w:numId w:val="1"/>
        </w:numPr>
        <w:ind w:leftChars="0"/>
        <w:rPr>
          <w:rFonts w:ascii="바탕" w:eastAsia="바탕" w:hAnsi="바탕"/>
          <w:szCs w:val="20"/>
          <w:highlight w:val="yellow"/>
        </w:rPr>
      </w:pPr>
      <w:r w:rsidRPr="003B2F53">
        <w:rPr>
          <w:rFonts w:ascii="바탕" w:eastAsia="바탕" w:hAnsi="바탕"/>
          <w:szCs w:val="20"/>
          <w:highlight w:val="yellow"/>
        </w:rPr>
        <w:t>“Licensee”는</w:t>
      </w:r>
      <w:r w:rsidRPr="003B2F53">
        <w:rPr>
          <w:rFonts w:ascii="바탕" w:eastAsia="바탕" w:hAnsi="바탕" w:hint="eastAsia"/>
          <w:szCs w:val="20"/>
          <w:highlight w:val="yellow"/>
        </w:rPr>
        <w:t xml:space="preserve"> 전 항의 라이선스 대가를 다음과 같은 일정으로 </w:t>
      </w:r>
      <w:r w:rsidRPr="003B2F53">
        <w:rPr>
          <w:rFonts w:ascii="바탕" w:eastAsia="바탕" w:hAnsi="바탕"/>
          <w:szCs w:val="20"/>
          <w:highlight w:val="yellow"/>
        </w:rPr>
        <w:t>“Licensor”</w:t>
      </w:r>
      <w:r w:rsidRPr="003B2F53">
        <w:rPr>
          <w:rFonts w:ascii="바탕" w:eastAsia="바탕" w:hAnsi="바탕" w:hint="eastAsia"/>
          <w:szCs w:val="20"/>
          <w:highlight w:val="yellow"/>
        </w:rPr>
        <w:t>에게 지급한다.</w:t>
      </w:r>
      <w:r w:rsidRPr="003B2F53">
        <w:rPr>
          <w:rFonts w:ascii="바탕" w:eastAsia="바탕" w:hAnsi="바탕"/>
          <w:szCs w:val="20"/>
          <w:highlight w:val="yellow"/>
        </w:rPr>
        <w:t xml:space="preserve"> </w:t>
      </w:r>
    </w:p>
    <w:p w:rsidR="00454CA6" w:rsidRPr="000E4F58" w:rsidRDefault="00454CA6" w:rsidP="00454CA6">
      <w:pPr>
        <w:pStyle w:val="a3"/>
        <w:ind w:leftChars="0" w:left="1200"/>
        <w:rPr>
          <w:rFonts w:ascii="바탕" w:eastAsia="바탕" w:hAnsi="바탕"/>
          <w:i/>
          <w:szCs w:val="20"/>
        </w:rPr>
      </w:pPr>
      <w:r w:rsidRPr="000E4F58">
        <w:rPr>
          <w:rFonts w:ascii="바탕" w:eastAsia="바탕" w:hAnsi="바탕"/>
          <w:i/>
          <w:szCs w:val="20"/>
          <w:highlight w:val="yellow"/>
        </w:rPr>
        <w:t>(</w:t>
      </w:r>
      <w:r w:rsidR="00ED38EA">
        <w:rPr>
          <w:rFonts w:ascii="바탕" w:eastAsia="바탕" w:hAnsi="바탕" w:hint="eastAsia"/>
          <w:i/>
          <w:szCs w:val="20"/>
          <w:highlight w:val="yellow"/>
        </w:rPr>
        <w:t>2</w:t>
      </w:r>
      <w:r w:rsidR="00ED38EA">
        <w:rPr>
          <w:rFonts w:ascii="바탕" w:eastAsia="바탕" w:hAnsi="바탕"/>
          <w:i/>
          <w:szCs w:val="20"/>
          <w:highlight w:val="yellow"/>
        </w:rPr>
        <w:t>024.08.10</w:t>
      </w:r>
      <w:r w:rsidRPr="000E4F58">
        <w:rPr>
          <w:rFonts w:ascii="바탕" w:eastAsia="바탕" w:hAnsi="바탕"/>
          <w:i/>
          <w:szCs w:val="20"/>
          <w:highlight w:val="yellow"/>
        </w:rPr>
        <w:t>)</w:t>
      </w:r>
    </w:p>
    <w:p w:rsidR="00454CA6" w:rsidRPr="00AB0F29" w:rsidRDefault="00454CA6" w:rsidP="00454CA6">
      <w:pPr>
        <w:rPr>
          <w:rFonts w:ascii="바탕" w:eastAsia="바탕" w:hAnsi="바탕"/>
          <w:szCs w:val="20"/>
        </w:rPr>
      </w:pPr>
    </w:p>
    <w:p w:rsidR="00454CA6" w:rsidRPr="00230EF9" w:rsidRDefault="00454CA6" w:rsidP="00454CA6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b/>
          <w:bCs/>
          <w:szCs w:val="20"/>
        </w:rPr>
      </w:pPr>
      <w:r>
        <w:rPr>
          <w:rFonts w:asciiTheme="minorEastAsia" w:hAnsiTheme="minorEastAsia"/>
          <w:b/>
          <w:bCs/>
          <w:szCs w:val="20"/>
        </w:rPr>
        <w:t>“</w:t>
      </w:r>
      <w:r w:rsidRPr="00230EF9">
        <w:rPr>
          <w:rFonts w:asciiTheme="minorEastAsia" w:hAnsiTheme="minorEastAsia" w:hint="eastAsia"/>
          <w:b/>
          <w:bCs/>
          <w:szCs w:val="20"/>
        </w:rPr>
        <w:t>기술지원</w:t>
      </w:r>
      <w:r>
        <w:rPr>
          <w:rFonts w:asciiTheme="minorEastAsia" w:hAnsiTheme="minorEastAsia"/>
          <w:b/>
          <w:bCs/>
          <w:szCs w:val="20"/>
        </w:rPr>
        <w:t xml:space="preserve">” </w:t>
      </w:r>
      <w:r>
        <w:rPr>
          <w:rFonts w:asciiTheme="minorEastAsia" w:hAnsiTheme="minorEastAsia" w:hint="eastAsia"/>
          <w:b/>
          <w:bCs/>
          <w:szCs w:val="20"/>
        </w:rPr>
        <w:t>등</w:t>
      </w:r>
    </w:p>
    <w:p w:rsidR="00454CA6" w:rsidRDefault="00454CA6" w:rsidP="00454CA6">
      <w:pPr>
        <w:pStyle w:val="a3"/>
        <w:numPr>
          <w:ilvl w:val="1"/>
          <w:numId w:val="1"/>
        </w:numPr>
        <w:ind w:leftChars="0"/>
        <w:rPr>
          <w:rFonts w:ascii="바탕" w:eastAsia="바탕" w:hAnsi="바탕"/>
          <w:szCs w:val="20"/>
        </w:rPr>
      </w:pPr>
      <w:r>
        <w:rPr>
          <w:rFonts w:ascii="바탕" w:eastAsia="바탕" w:hAnsi="바탕"/>
          <w:szCs w:val="20"/>
        </w:rPr>
        <w:t>“Licensor”는</w:t>
      </w:r>
      <w:r w:rsidRPr="00AB0F29">
        <w:rPr>
          <w:rFonts w:ascii="바탕" w:eastAsia="바탕" w:hAnsi="바탕" w:hint="eastAsia"/>
          <w:szCs w:val="20"/>
        </w:rPr>
        <w:t xml:space="preserve"> </w:t>
      </w:r>
      <w:r>
        <w:rPr>
          <w:rFonts w:ascii="바탕" w:eastAsia="바탕" w:hAnsi="바탕"/>
          <w:szCs w:val="20"/>
        </w:rPr>
        <w:t>“</w:t>
      </w:r>
      <w:r>
        <w:rPr>
          <w:rFonts w:ascii="바탕" w:eastAsia="바탕" w:hAnsi="바탕" w:hint="eastAsia"/>
          <w:szCs w:val="20"/>
        </w:rPr>
        <w:t>목적물</w:t>
      </w:r>
      <w:r>
        <w:rPr>
          <w:rFonts w:ascii="바탕" w:eastAsia="바탕" w:hAnsi="바탕"/>
          <w:szCs w:val="20"/>
        </w:rPr>
        <w:t>”</w:t>
      </w:r>
      <w:r>
        <w:rPr>
          <w:rFonts w:ascii="바탕" w:eastAsia="바탕" w:hAnsi="바탕" w:hint="eastAsia"/>
          <w:szCs w:val="20"/>
        </w:rPr>
        <w:t>에 대하여 본 계약기간 동안 필요한 기술지원을 제공한다.</w:t>
      </w:r>
      <w:r>
        <w:rPr>
          <w:rFonts w:ascii="바탕" w:eastAsia="바탕" w:hAnsi="바탕"/>
          <w:szCs w:val="20"/>
        </w:rPr>
        <w:t xml:space="preserve"> </w:t>
      </w:r>
    </w:p>
    <w:p w:rsidR="00454CA6" w:rsidRPr="001A55FD" w:rsidRDefault="00454CA6" w:rsidP="00454CA6">
      <w:pPr>
        <w:pStyle w:val="a3"/>
        <w:numPr>
          <w:ilvl w:val="1"/>
          <w:numId w:val="1"/>
        </w:numPr>
        <w:ind w:leftChars="0"/>
        <w:rPr>
          <w:rFonts w:ascii="바탕" w:eastAsia="바탕" w:hAnsi="바탕"/>
          <w:szCs w:val="20"/>
        </w:rPr>
      </w:pPr>
      <w:r w:rsidRPr="001A55FD">
        <w:rPr>
          <w:rFonts w:ascii="바탕" w:eastAsia="바탕" w:hAnsi="바탕"/>
          <w:szCs w:val="20"/>
        </w:rPr>
        <w:t>“Licensor”</w:t>
      </w:r>
      <w:r w:rsidRPr="001A55FD">
        <w:rPr>
          <w:rFonts w:ascii="바탕" w:eastAsia="바탕" w:hAnsi="바탕" w:hint="eastAsia"/>
          <w:szCs w:val="20"/>
        </w:rPr>
        <w:t xml:space="preserve">는 본 계약기간 동안 </w:t>
      </w:r>
      <w:r w:rsidRPr="001A55FD">
        <w:rPr>
          <w:rFonts w:ascii="바탕" w:eastAsia="바탕" w:hAnsi="바탕"/>
          <w:szCs w:val="20"/>
        </w:rPr>
        <w:t>“Licensee”</w:t>
      </w:r>
      <w:r w:rsidRPr="001A55FD">
        <w:rPr>
          <w:rFonts w:ascii="바탕" w:eastAsia="바탕" w:hAnsi="바탕" w:hint="eastAsia"/>
          <w:szCs w:val="20"/>
        </w:rPr>
        <w:t xml:space="preserve">에게 </w:t>
      </w:r>
      <w:r w:rsidRPr="001A55FD">
        <w:rPr>
          <w:rFonts w:ascii="바탕" w:eastAsia="바탕" w:hAnsi="바탕"/>
          <w:szCs w:val="20"/>
        </w:rPr>
        <w:t>“</w:t>
      </w:r>
      <w:r w:rsidRPr="001A55FD">
        <w:rPr>
          <w:rFonts w:ascii="바탕" w:eastAsia="바탕" w:hAnsi="바탕" w:hint="eastAsia"/>
          <w:szCs w:val="20"/>
        </w:rPr>
        <w:t>목적물</w:t>
      </w:r>
      <w:r w:rsidRPr="001A55FD">
        <w:rPr>
          <w:rFonts w:ascii="바탕" w:eastAsia="바탕" w:hAnsi="바탕"/>
          <w:szCs w:val="20"/>
        </w:rPr>
        <w:t>”</w:t>
      </w:r>
      <w:r w:rsidRPr="001A55FD">
        <w:rPr>
          <w:rFonts w:ascii="바탕" w:eastAsia="바탕" w:hAnsi="바탕" w:hint="eastAsia"/>
          <w:szCs w:val="20"/>
        </w:rPr>
        <w:t xml:space="preserve">의 </w:t>
      </w:r>
      <w:r w:rsidRPr="001A55FD">
        <w:rPr>
          <w:rFonts w:ascii="바탕" w:eastAsia="바탕" w:hAnsi="바탕"/>
          <w:szCs w:val="20"/>
        </w:rPr>
        <w:t>“</w:t>
      </w:r>
      <w:r w:rsidRPr="001A55FD">
        <w:rPr>
          <w:rFonts w:ascii="바탕" w:eastAsia="바탕" w:hAnsi="바탕" w:hint="eastAsia"/>
          <w:szCs w:val="20"/>
        </w:rPr>
        <w:t>업데이트</w:t>
      </w:r>
      <w:r w:rsidRPr="001A55FD">
        <w:rPr>
          <w:rFonts w:ascii="바탕" w:eastAsia="바탕" w:hAnsi="바탕"/>
          <w:szCs w:val="20"/>
        </w:rPr>
        <w:t>”</w:t>
      </w:r>
      <w:r w:rsidRPr="001A55FD">
        <w:rPr>
          <w:rFonts w:ascii="바탕" w:eastAsia="바탕" w:hAnsi="바탕" w:hint="eastAsia"/>
          <w:szCs w:val="20"/>
        </w:rPr>
        <w:t>를</w:t>
      </w:r>
      <w:r w:rsidRPr="001A55FD">
        <w:rPr>
          <w:rFonts w:ascii="바탕" w:eastAsia="바탕" w:hAnsi="바탕"/>
          <w:szCs w:val="20"/>
        </w:rPr>
        <w:t xml:space="preserve"> </w:t>
      </w:r>
      <w:r w:rsidRPr="001A55FD">
        <w:rPr>
          <w:rFonts w:ascii="바탕" w:eastAsia="바탕" w:hAnsi="바탕" w:hint="eastAsia"/>
          <w:szCs w:val="20"/>
        </w:rPr>
        <w:t>제공한다.</w:t>
      </w:r>
      <w:r w:rsidRPr="001A55FD">
        <w:rPr>
          <w:rFonts w:ascii="바탕" w:eastAsia="바탕" w:hAnsi="바탕"/>
          <w:szCs w:val="20"/>
        </w:rPr>
        <w:t xml:space="preserve">  </w:t>
      </w:r>
    </w:p>
    <w:p w:rsidR="00454CA6" w:rsidRPr="00540D3B" w:rsidRDefault="00454CA6" w:rsidP="00454CA6">
      <w:pPr>
        <w:pStyle w:val="a3"/>
        <w:numPr>
          <w:ilvl w:val="1"/>
          <w:numId w:val="1"/>
        </w:numPr>
        <w:ind w:leftChars="0"/>
        <w:rPr>
          <w:rFonts w:ascii="바탕" w:eastAsia="바탕" w:hAnsi="바탕"/>
          <w:szCs w:val="20"/>
          <w:highlight w:val="yellow"/>
        </w:rPr>
      </w:pPr>
      <w:r w:rsidRPr="00540D3B">
        <w:rPr>
          <w:rFonts w:ascii="바탕" w:eastAsia="바탕" w:hAnsi="바탕"/>
          <w:szCs w:val="20"/>
          <w:highlight w:val="yellow"/>
        </w:rPr>
        <w:t>“Licensor”</w:t>
      </w:r>
      <w:r w:rsidRPr="00540D3B">
        <w:rPr>
          <w:rFonts w:ascii="바탕" w:eastAsia="바탕" w:hAnsi="바탕" w:hint="eastAsia"/>
          <w:szCs w:val="20"/>
          <w:highlight w:val="yellow"/>
        </w:rPr>
        <w:t xml:space="preserve">는 본 계약기간 내에 </w:t>
      </w:r>
      <w:r w:rsidRPr="00540D3B">
        <w:rPr>
          <w:rFonts w:ascii="바탕" w:eastAsia="바탕" w:hAnsi="바탕"/>
          <w:szCs w:val="20"/>
          <w:highlight w:val="yellow"/>
        </w:rPr>
        <w:t>“</w:t>
      </w:r>
      <w:r w:rsidRPr="00540D3B">
        <w:rPr>
          <w:rFonts w:ascii="바탕" w:eastAsia="바탕" w:hAnsi="바탕" w:hint="eastAsia"/>
          <w:szCs w:val="20"/>
          <w:highlight w:val="yellow"/>
        </w:rPr>
        <w:t>목적물</w:t>
      </w:r>
      <w:r w:rsidRPr="00540D3B">
        <w:rPr>
          <w:rFonts w:ascii="바탕" w:eastAsia="바탕" w:hAnsi="바탕"/>
          <w:szCs w:val="20"/>
          <w:highlight w:val="yellow"/>
        </w:rPr>
        <w:t>”</w:t>
      </w:r>
      <w:r w:rsidRPr="00540D3B">
        <w:rPr>
          <w:rFonts w:ascii="바탕" w:eastAsia="바탕" w:hAnsi="바탕" w:hint="eastAsia"/>
          <w:szCs w:val="20"/>
          <w:highlight w:val="yellow"/>
        </w:rPr>
        <w:t xml:space="preserve">에 관한 </w:t>
      </w:r>
      <w:r w:rsidRPr="00540D3B">
        <w:rPr>
          <w:rFonts w:ascii="바탕" w:eastAsia="바탕" w:hAnsi="바탕"/>
          <w:szCs w:val="20"/>
          <w:highlight w:val="yellow"/>
        </w:rPr>
        <w:t>“</w:t>
      </w:r>
      <w:r w:rsidRPr="00540D3B">
        <w:rPr>
          <w:rFonts w:ascii="바탕" w:eastAsia="바탕" w:hAnsi="바탕" w:hint="eastAsia"/>
          <w:szCs w:val="20"/>
          <w:highlight w:val="yellow"/>
        </w:rPr>
        <w:t>업그레이드</w:t>
      </w:r>
      <w:r w:rsidRPr="00540D3B">
        <w:rPr>
          <w:rFonts w:ascii="바탕" w:eastAsia="바탕" w:hAnsi="바탕"/>
          <w:szCs w:val="20"/>
          <w:highlight w:val="yellow"/>
        </w:rPr>
        <w:t xml:space="preserve">” </w:t>
      </w:r>
      <w:r w:rsidRPr="00540D3B">
        <w:rPr>
          <w:rFonts w:ascii="바탕" w:eastAsia="바탕" w:hAnsi="바탕" w:hint="eastAsia"/>
          <w:szCs w:val="20"/>
          <w:highlight w:val="yellow"/>
        </w:rPr>
        <w:t>서비스를 제공한다.</w:t>
      </w:r>
      <w:r w:rsidRPr="00540D3B">
        <w:rPr>
          <w:rFonts w:ascii="바탕" w:eastAsia="바탕" w:hAnsi="바탕"/>
          <w:szCs w:val="20"/>
          <w:highlight w:val="yellow"/>
        </w:rPr>
        <w:t xml:space="preserve">  </w:t>
      </w:r>
    </w:p>
    <w:p w:rsidR="00454CA6" w:rsidRDefault="00454CA6" w:rsidP="00454CA6">
      <w:pPr>
        <w:pStyle w:val="a3"/>
        <w:numPr>
          <w:ilvl w:val="1"/>
          <w:numId w:val="1"/>
        </w:numPr>
        <w:ind w:leftChars="0"/>
        <w:rPr>
          <w:rFonts w:ascii="바탕" w:eastAsia="바탕" w:hAnsi="바탕"/>
          <w:szCs w:val="20"/>
        </w:rPr>
      </w:pPr>
      <w:r>
        <w:rPr>
          <w:rFonts w:ascii="바탕" w:eastAsia="바탕" w:hAnsi="바탕"/>
          <w:szCs w:val="20"/>
        </w:rPr>
        <w:t>“Licensee”는</w:t>
      </w:r>
      <w:r>
        <w:rPr>
          <w:rFonts w:ascii="바탕" w:eastAsia="바탕" w:hAnsi="바탕" w:hint="eastAsia"/>
          <w:szCs w:val="20"/>
        </w:rPr>
        <w:t xml:space="preserve"> 본 계약기간 동안 </w:t>
      </w:r>
      <w:r>
        <w:rPr>
          <w:rFonts w:ascii="바탕" w:eastAsia="바탕" w:hAnsi="바탕"/>
          <w:szCs w:val="20"/>
        </w:rPr>
        <w:t>“</w:t>
      </w:r>
      <w:r>
        <w:rPr>
          <w:rFonts w:ascii="바탕" w:eastAsia="바탕" w:hAnsi="바탕" w:hint="eastAsia"/>
          <w:szCs w:val="20"/>
        </w:rPr>
        <w:t>목적물</w:t>
      </w:r>
      <w:r>
        <w:rPr>
          <w:rFonts w:ascii="바탕" w:eastAsia="바탕" w:hAnsi="바탕"/>
          <w:szCs w:val="20"/>
        </w:rPr>
        <w:t>”</w:t>
      </w:r>
      <w:r>
        <w:rPr>
          <w:rFonts w:ascii="바탕" w:eastAsia="바탕" w:hAnsi="바탕" w:hint="eastAsia"/>
          <w:szCs w:val="20"/>
        </w:rPr>
        <w:t xml:space="preserve">에 중대한 오류/손상이 발생하는 경우 </w:t>
      </w:r>
      <w:r>
        <w:rPr>
          <w:rFonts w:ascii="바탕" w:eastAsia="바탕" w:hAnsi="바탕"/>
          <w:szCs w:val="20"/>
        </w:rPr>
        <w:t>“Licensor”</w:t>
      </w:r>
      <w:r>
        <w:rPr>
          <w:rFonts w:ascii="바탕" w:eastAsia="바탕" w:hAnsi="바탕" w:hint="eastAsia"/>
          <w:szCs w:val="20"/>
        </w:rPr>
        <w:t>에게 이의 시정을 요청할 수 있으며,</w:t>
      </w:r>
      <w:r>
        <w:rPr>
          <w:rFonts w:ascii="바탕" w:eastAsia="바탕" w:hAnsi="바탕"/>
          <w:szCs w:val="20"/>
        </w:rPr>
        <w:t xml:space="preserve"> </w:t>
      </w:r>
      <w:r>
        <w:rPr>
          <w:rFonts w:ascii="바탕" w:eastAsia="바탕" w:hAnsi="바탕" w:hint="eastAsia"/>
          <w:szCs w:val="20"/>
        </w:rPr>
        <w:t xml:space="preserve">이 경우 </w:t>
      </w:r>
      <w:r>
        <w:rPr>
          <w:rFonts w:ascii="바탕" w:eastAsia="바탕" w:hAnsi="바탕"/>
          <w:szCs w:val="20"/>
        </w:rPr>
        <w:t>“Licensor”</w:t>
      </w:r>
      <w:r>
        <w:rPr>
          <w:rFonts w:ascii="바탕" w:eastAsia="바탕" w:hAnsi="바탕" w:hint="eastAsia"/>
          <w:szCs w:val="20"/>
        </w:rPr>
        <w:t>는 신속히 대응하고 시정을 완료하여야 한다.</w:t>
      </w:r>
    </w:p>
    <w:p w:rsidR="00454CA6" w:rsidRPr="00540D3B" w:rsidRDefault="00454CA6" w:rsidP="00454CA6">
      <w:pPr>
        <w:pStyle w:val="a3"/>
        <w:numPr>
          <w:ilvl w:val="1"/>
          <w:numId w:val="1"/>
        </w:numPr>
        <w:ind w:leftChars="0"/>
        <w:rPr>
          <w:rFonts w:ascii="바탕" w:eastAsia="바탕" w:hAnsi="바탕"/>
          <w:szCs w:val="20"/>
          <w:highlight w:val="yellow"/>
        </w:rPr>
      </w:pPr>
      <w:r w:rsidRPr="00540D3B">
        <w:rPr>
          <w:rFonts w:ascii="바탕" w:eastAsia="바탕" w:hAnsi="바탕"/>
          <w:szCs w:val="20"/>
          <w:highlight w:val="yellow"/>
        </w:rPr>
        <w:t>“Licensor”는 “Licensee”</w:t>
      </w:r>
      <w:r w:rsidRPr="00540D3B">
        <w:rPr>
          <w:rFonts w:ascii="바탕" w:eastAsia="바탕" w:hAnsi="바탕" w:hint="eastAsia"/>
          <w:szCs w:val="20"/>
          <w:highlight w:val="yellow"/>
        </w:rPr>
        <w:t xml:space="preserve">의 요청이 있는 경우, 년 </w:t>
      </w:r>
      <w:r w:rsidRPr="00540D3B">
        <w:rPr>
          <w:rFonts w:ascii="바탕" w:eastAsia="바탕" w:hAnsi="바탕"/>
          <w:szCs w:val="20"/>
          <w:highlight w:val="yellow"/>
        </w:rPr>
        <w:t>[</w:t>
      </w:r>
      <w:r w:rsidR="002A154D">
        <w:rPr>
          <w:rFonts w:ascii="바탕" w:eastAsia="바탕" w:hAnsi="바탕"/>
          <w:szCs w:val="20"/>
          <w:highlight w:val="yellow"/>
        </w:rPr>
        <w:t>2</w:t>
      </w:r>
      <w:r w:rsidRPr="00540D3B">
        <w:rPr>
          <w:rFonts w:ascii="바탕" w:eastAsia="바탕" w:hAnsi="바탕"/>
          <w:szCs w:val="20"/>
          <w:highlight w:val="yellow"/>
        </w:rPr>
        <w:t>]</w:t>
      </w:r>
      <w:r w:rsidRPr="00540D3B">
        <w:rPr>
          <w:rFonts w:ascii="바탕" w:eastAsia="바탕" w:hAnsi="바탕" w:hint="eastAsia"/>
          <w:szCs w:val="20"/>
          <w:highlight w:val="yellow"/>
        </w:rPr>
        <w:t xml:space="preserve">회의 범위 내에서 </w:t>
      </w:r>
      <w:r w:rsidRPr="00540D3B">
        <w:rPr>
          <w:rFonts w:ascii="바탕" w:eastAsia="바탕" w:hAnsi="바탕"/>
          <w:szCs w:val="20"/>
          <w:highlight w:val="yellow"/>
        </w:rPr>
        <w:t xml:space="preserve">“Licensee” </w:t>
      </w:r>
      <w:r w:rsidRPr="00540D3B">
        <w:rPr>
          <w:rFonts w:ascii="바탕" w:eastAsia="바탕" w:hAnsi="바탕" w:hint="eastAsia"/>
          <w:szCs w:val="20"/>
          <w:highlight w:val="yellow"/>
        </w:rPr>
        <w:t xml:space="preserve">직원을 대상으로 </w:t>
      </w:r>
      <w:r w:rsidRPr="00540D3B">
        <w:rPr>
          <w:rFonts w:ascii="바탕" w:eastAsia="바탕" w:hAnsi="바탕"/>
          <w:szCs w:val="20"/>
          <w:highlight w:val="yellow"/>
        </w:rPr>
        <w:t xml:space="preserve">“목적물” </w:t>
      </w:r>
      <w:r w:rsidRPr="00540D3B">
        <w:rPr>
          <w:rFonts w:ascii="바탕" w:eastAsia="바탕" w:hAnsi="바탕" w:hint="eastAsia"/>
          <w:szCs w:val="20"/>
          <w:highlight w:val="yellow"/>
        </w:rPr>
        <w:t xml:space="preserve">관련한 </w:t>
      </w:r>
      <w:r w:rsidRPr="00540D3B">
        <w:rPr>
          <w:rFonts w:ascii="바탕" w:eastAsia="바탕" w:hAnsi="바탕"/>
          <w:szCs w:val="20"/>
          <w:highlight w:val="yellow"/>
        </w:rPr>
        <w:t xml:space="preserve">교육을 실시하며 </w:t>
      </w:r>
      <w:r w:rsidRPr="00540D3B">
        <w:rPr>
          <w:rFonts w:ascii="바탕" w:eastAsia="바탕" w:hAnsi="바탕" w:hint="eastAsia"/>
          <w:szCs w:val="20"/>
          <w:highlight w:val="yellow"/>
        </w:rPr>
        <w:t>관련 자료를 제공한다.</w:t>
      </w:r>
      <w:r w:rsidRPr="00540D3B">
        <w:rPr>
          <w:rFonts w:ascii="바탕" w:eastAsia="바탕" w:hAnsi="바탕"/>
          <w:szCs w:val="20"/>
          <w:highlight w:val="yellow"/>
        </w:rPr>
        <w:t xml:space="preserve">  </w:t>
      </w:r>
    </w:p>
    <w:p w:rsidR="00454CA6" w:rsidRPr="00B73D64" w:rsidRDefault="00454CA6" w:rsidP="00454CA6">
      <w:pPr>
        <w:rPr>
          <w:rFonts w:ascii="바탕" w:eastAsia="바탕" w:hAnsi="바탕"/>
          <w:szCs w:val="20"/>
        </w:rPr>
      </w:pPr>
    </w:p>
    <w:p w:rsidR="00454CA6" w:rsidRPr="00230EF9" w:rsidRDefault="00454CA6" w:rsidP="00454CA6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b/>
          <w:bCs/>
          <w:szCs w:val="20"/>
        </w:rPr>
      </w:pPr>
      <w:r w:rsidRPr="00230EF9">
        <w:rPr>
          <w:rFonts w:asciiTheme="minorEastAsia" w:hAnsiTheme="minorEastAsia" w:hint="eastAsia"/>
          <w:b/>
          <w:bCs/>
          <w:szCs w:val="20"/>
        </w:rPr>
        <w:t xml:space="preserve">진술 및 보증 </w:t>
      </w:r>
    </w:p>
    <w:p w:rsidR="00454CA6" w:rsidRPr="00AB0F29" w:rsidRDefault="00454CA6" w:rsidP="00454CA6">
      <w:pPr>
        <w:pStyle w:val="a3"/>
        <w:numPr>
          <w:ilvl w:val="1"/>
          <w:numId w:val="1"/>
        </w:numPr>
        <w:ind w:leftChars="0"/>
        <w:rPr>
          <w:rFonts w:ascii="바탕" w:eastAsia="바탕" w:hAnsi="바탕"/>
          <w:szCs w:val="20"/>
        </w:rPr>
      </w:pPr>
      <w:r>
        <w:rPr>
          <w:rFonts w:ascii="바탕" w:eastAsia="바탕" w:hAnsi="바탕"/>
          <w:szCs w:val="20"/>
        </w:rPr>
        <w:t>“Licensor”는</w:t>
      </w:r>
      <w:r w:rsidRPr="00AB0F29">
        <w:rPr>
          <w:rFonts w:ascii="바탕" w:eastAsia="바탕" w:hAnsi="바탕" w:hint="eastAsia"/>
          <w:szCs w:val="20"/>
        </w:rPr>
        <w:t xml:space="preserve"> 다음 각호에 관하여 진술 및 보증한다.</w:t>
      </w:r>
      <w:r w:rsidRPr="00AB0F29">
        <w:rPr>
          <w:rFonts w:ascii="바탕" w:eastAsia="바탕" w:hAnsi="바탕"/>
          <w:szCs w:val="20"/>
        </w:rPr>
        <w:t xml:space="preserve"> </w:t>
      </w:r>
    </w:p>
    <w:p w:rsidR="00454CA6" w:rsidRPr="00AB0F29" w:rsidRDefault="00454CA6" w:rsidP="00454CA6">
      <w:pPr>
        <w:pStyle w:val="a3"/>
        <w:numPr>
          <w:ilvl w:val="0"/>
          <w:numId w:val="3"/>
        </w:numPr>
        <w:ind w:leftChars="0"/>
        <w:rPr>
          <w:rFonts w:ascii="바탕" w:eastAsia="바탕" w:hAnsi="바탕"/>
          <w:szCs w:val="20"/>
        </w:rPr>
      </w:pPr>
      <w:r>
        <w:rPr>
          <w:rFonts w:ascii="바탕" w:eastAsia="바탕" w:hAnsi="바탕"/>
          <w:szCs w:val="20"/>
        </w:rPr>
        <w:t>“목적물”</w:t>
      </w:r>
      <w:r w:rsidRPr="00AB0F29">
        <w:rPr>
          <w:rFonts w:ascii="바탕" w:eastAsia="바탕" w:hAnsi="바탕" w:hint="eastAsia"/>
          <w:szCs w:val="20"/>
        </w:rPr>
        <w:t>에 대해 적법,</w:t>
      </w:r>
      <w:r w:rsidRPr="00AB0F29">
        <w:rPr>
          <w:rFonts w:ascii="바탕" w:eastAsia="바탕" w:hAnsi="바탕"/>
          <w:szCs w:val="20"/>
        </w:rPr>
        <w:t xml:space="preserve"> </w:t>
      </w:r>
      <w:r w:rsidRPr="00AB0F29">
        <w:rPr>
          <w:rFonts w:ascii="바탕" w:eastAsia="바탕" w:hAnsi="바탕" w:hint="eastAsia"/>
          <w:szCs w:val="20"/>
        </w:rPr>
        <w:t xml:space="preserve">유효한 권리를 보유하고, 본 계약기간 동안 유효한 권리자의 지위를 </w:t>
      </w:r>
      <w:r>
        <w:rPr>
          <w:rFonts w:ascii="바탕" w:eastAsia="바탕" w:hAnsi="바탕" w:hint="eastAsia"/>
          <w:szCs w:val="20"/>
        </w:rPr>
        <w:t>유지한다.</w:t>
      </w:r>
    </w:p>
    <w:p w:rsidR="00454CA6" w:rsidRDefault="00454CA6" w:rsidP="00454CA6">
      <w:pPr>
        <w:pStyle w:val="a3"/>
        <w:numPr>
          <w:ilvl w:val="0"/>
          <w:numId w:val="3"/>
        </w:numPr>
        <w:ind w:leftChars="0"/>
        <w:rPr>
          <w:rFonts w:ascii="바탕" w:eastAsia="바탕" w:hAnsi="바탕"/>
          <w:szCs w:val="20"/>
        </w:rPr>
      </w:pPr>
      <w:r>
        <w:rPr>
          <w:rFonts w:ascii="바탕" w:eastAsia="바탕" w:hAnsi="바탕"/>
          <w:szCs w:val="20"/>
        </w:rPr>
        <w:t>“목적물”</w:t>
      </w:r>
      <w:r w:rsidRPr="00AB0F29">
        <w:rPr>
          <w:rFonts w:ascii="바탕" w:eastAsia="바탕" w:hAnsi="바탕"/>
          <w:szCs w:val="20"/>
        </w:rPr>
        <w:t xml:space="preserve"> </w:t>
      </w:r>
      <w:r w:rsidRPr="00AB0F29">
        <w:rPr>
          <w:rFonts w:ascii="바탕" w:eastAsia="바탕" w:hAnsi="바탕" w:hint="eastAsia"/>
          <w:szCs w:val="20"/>
        </w:rPr>
        <w:t>자체 및 이에 사용된 기술 내지 소스코드가</w:t>
      </w:r>
      <w:r w:rsidRPr="00AB0F29">
        <w:rPr>
          <w:rFonts w:ascii="바탕" w:eastAsia="바탕" w:hAnsi="바탕"/>
          <w:szCs w:val="20"/>
        </w:rPr>
        <w:t xml:space="preserve"> 제3자의 특허권 등 지적재산권을 침해하지 </w:t>
      </w:r>
      <w:r>
        <w:rPr>
          <w:rFonts w:ascii="바탕" w:eastAsia="바탕" w:hAnsi="바탕"/>
          <w:szCs w:val="20"/>
        </w:rPr>
        <w:t>않</w:t>
      </w:r>
      <w:r>
        <w:rPr>
          <w:rFonts w:ascii="바탕" w:eastAsia="바탕" w:hAnsi="바탕" w:hint="eastAsia"/>
          <w:szCs w:val="20"/>
        </w:rPr>
        <w:t>는다.</w:t>
      </w:r>
    </w:p>
    <w:p w:rsidR="00454CA6" w:rsidRDefault="00454CA6" w:rsidP="00454CA6">
      <w:pPr>
        <w:pStyle w:val="a3"/>
        <w:numPr>
          <w:ilvl w:val="0"/>
          <w:numId w:val="3"/>
        </w:numPr>
        <w:ind w:leftChars="0"/>
        <w:rPr>
          <w:rFonts w:ascii="바탕" w:eastAsia="바탕" w:hAnsi="바탕"/>
          <w:szCs w:val="20"/>
        </w:rPr>
      </w:pPr>
      <w:r>
        <w:rPr>
          <w:rFonts w:ascii="바탕" w:eastAsia="바탕" w:hAnsi="바탕"/>
          <w:szCs w:val="20"/>
        </w:rPr>
        <w:t xml:space="preserve">본 </w:t>
      </w:r>
      <w:r>
        <w:rPr>
          <w:rFonts w:ascii="바탕" w:eastAsia="바탕" w:hAnsi="바탕" w:hint="eastAsia"/>
          <w:szCs w:val="20"/>
        </w:rPr>
        <w:t>계약기간</w:t>
      </w:r>
      <w:r w:rsidRPr="00766CA2">
        <w:rPr>
          <w:rFonts w:ascii="바탕" w:eastAsia="바탕" w:hAnsi="바탕" w:hint="eastAsia"/>
          <w:szCs w:val="20"/>
        </w:rPr>
        <w:t xml:space="preserve"> </w:t>
      </w:r>
      <w:r>
        <w:rPr>
          <w:rFonts w:ascii="바탕" w:eastAsia="바탕" w:hAnsi="바탕" w:hint="eastAsia"/>
          <w:szCs w:val="20"/>
        </w:rPr>
        <w:t>중</w:t>
      </w:r>
      <w:r w:rsidRPr="00766CA2">
        <w:rPr>
          <w:rFonts w:ascii="바탕" w:eastAsia="바탕" w:hAnsi="바탕" w:hint="eastAsia"/>
          <w:szCs w:val="20"/>
        </w:rPr>
        <w:t xml:space="preserve"> </w:t>
      </w:r>
      <w:r>
        <w:rPr>
          <w:rFonts w:ascii="바탕" w:eastAsia="바탕" w:hAnsi="바탕"/>
          <w:szCs w:val="20"/>
        </w:rPr>
        <w:t>“Licensee”</w:t>
      </w:r>
      <w:r w:rsidRPr="00766CA2">
        <w:rPr>
          <w:rFonts w:ascii="바탕" w:eastAsia="바탕" w:hAnsi="바탕" w:hint="eastAsia"/>
          <w:szCs w:val="20"/>
        </w:rPr>
        <w:t xml:space="preserve">에게 </w:t>
      </w:r>
      <w:r>
        <w:rPr>
          <w:rFonts w:ascii="바탕" w:eastAsia="바탕" w:hAnsi="바탕"/>
          <w:szCs w:val="20"/>
        </w:rPr>
        <w:t>“목적물”</w:t>
      </w:r>
      <w:r>
        <w:rPr>
          <w:rFonts w:ascii="바탕" w:eastAsia="바탕" w:hAnsi="바탕" w:hint="eastAsia"/>
          <w:szCs w:val="20"/>
        </w:rPr>
        <w:t xml:space="preserve">에 관한 원활한 </w:t>
      </w:r>
      <w:r>
        <w:rPr>
          <w:rFonts w:ascii="바탕" w:eastAsia="바탕" w:hAnsi="바탕"/>
          <w:szCs w:val="20"/>
        </w:rPr>
        <w:t>“</w:t>
      </w:r>
      <w:r>
        <w:rPr>
          <w:rFonts w:ascii="바탕" w:eastAsia="바탕" w:hAnsi="바탕" w:hint="eastAsia"/>
          <w:szCs w:val="20"/>
        </w:rPr>
        <w:t>업그레이드</w:t>
      </w:r>
      <w:r>
        <w:rPr>
          <w:rFonts w:ascii="바탕" w:eastAsia="바탕" w:hAnsi="바탕"/>
          <w:szCs w:val="20"/>
        </w:rPr>
        <w:t xml:space="preserve">” </w:t>
      </w:r>
      <w:r>
        <w:rPr>
          <w:rFonts w:ascii="바탕" w:eastAsia="바탕" w:hAnsi="바탕" w:hint="eastAsia"/>
          <w:szCs w:val="20"/>
        </w:rPr>
        <w:t>서비스</w:t>
      </w:r>
      <w:r w:rsidRPr="00766CA2">
        <w:rPr>
          <w:rFonts w:ascii="바탕" w:eastAsia="바탕" w:hAnsi="바탕" w:hint="eastAsia"/>
          <w:szCs w:val="20"/>
        </w:rPr>
        <w:t xml:space="preserve">를 </w:t>
      </w:r>
      <w:r>
        <w:rPr>
          <w:rFonts w:ascii="바탕" w:eastAsia="바탕" w:hAnsi="바탕" w:hint="eastAsia"/>
          <w:szCs w:val="20"/>
        </w:rPr>
        <w:t>제공한다.</w:t>
      </w:r>
    </w:p>
    <w:p w:rsidR="00454CA6" w:rsidRDefault="00454CA6" w:rsidP="00454CA6">
      <w:pPr>
        <w:pStyle w:val="a3"/>
        <w:numPr>
          <w:ilvl w:val="0"/>
          <w:numId w:val="3"/>
        </w:numPr>
        <w:ind w:leftChars="0"/>
        <w:rPr>
          <w:rFonts w:ascii="바탕" w:eastAsia="바탕" w:hAnsi="바탕"/>
          <w:szCs w:val="20"/>
        </w:rPr>
      </w:pPr>
      <w:r>
        <w:rPr>
          <w:rFonts w:ascii="바탕" w:eastAsia="바탕" w:hAnsi="바탕" w:hint="eastAsia"/>
          <w:szCs w:val="20"/>
        </w:rPr>
        <w:t>본 계약기간</w:t>
      </w:r>
      <w:r w:rsidRPr="00766CA2">
        <w:rPr>
          <w:rFonts w:ascii="바탕" w:eastAsia="바탕" w:hAnsi="바탕" w:hint="eastAsia"/>
          <w:szCs w:val="20"/>
        </w:rPr>
        <w:t xml:space="preserve"> </w:t>
      </w:r>
      <w:r>
        <w:rPr>
          <w:rFonts w:ascii="바탕" w:eastAsia="바탕" w:hAnsi="바탕" w:hint="eastAsia"/>
          <w:szCs w:val="20"/>
        </w:rPr>
        <w:t>중</w:t>
      </w:r>
      <w:r w:rsidRPr="00766CA2">
        <w:rPr>
          <w:rFonts w:ascii="바탕" w:eastAsia="바탕" w:hAnsi="바탕" w:hint="eastAsia"/>
          <w:szCs w:val="20"/>
        </w:rPr>
        <w:t xml:space="preserve"> </w:t>
      </w:r>
      <w:r>
        <w:rPr>
          <w:rFonts w:ascii="바탕" w:eastAsia="바탕" w:hAnsi="바탕"/>
          <w:szCs w:val="20"/>
        </w:rPr>
        <w:t>“목적물”</w:t>
      </w:r>
      <w:r>
        <w:rPr>
          <w:rFonts w:ascii="바탕" w:eastAsia="바탕" w:hAnsi="바탕" w:hint="eastAsia"/>
          <w:szCs w:val="20"/>
        </w:rPr>
        <w:t>에 관한</w:t>
      </w:r>
      <w:r w:rsidRPr="00766CA2">
        <w:rPr>
          <w:rFonts w:ascii="바탕" w:eastAsia="바탕" w:hAnsi="바탕" w:hint="eastAsia"/>
          <w:szCs w:val="20"/>
        </w:rPr>
        <w:t xml:space="preserve"> 오류,</w:t>
      </w:r>
      <w:r w:rsidRPr="00766CA2">
        <w:rPr>
          <w:rFonts w:ascii="바탕" w:eastAsia="바탕" w:hAnsi="바탕"/>
          <w:szCs w:val="20"/>
        </w:rPr>
        <w:t xml:space="preserve"> </w:t>
      </w:r>
      <w:r w:rsidRPr="00766CA2">
        <w:rPr>
          <w:rFonts w:ascii="바탕" w:eastAsia="바탕" w:hAnsi="바탕" w:hint="eastAsia"/>
          <w:szCs w:val="20"/>
        </w:rPr>
        <w:t>버그,</w:t>
      </w:r>
      <w:r w:rsidRPr="00766CA2">
        <w:rPr>
          <w:rFonts w:ascii="바탕" w:eastAsia="바탕" w:hAnsi="바탕"/>
          <w:szCs w:val="20"/>
        </w:rPr>
        <w:t xml:space="preserve"> </w:t>
      </w:r>
      <w:r w:rsidRPr="00766CA2">
        <w:rPr>
          <w:rFonts w:ascii="바탕" w:eastAsia="바탕" w:hAnsi="바탕" w:hint="eastAsia"/>
          <w:szCs w:val="20"/>
        </w:rPr>
        <w:t>장애 등 발생시</w:t>
      </w:r>
      <w:r>
        <w:rPr>
          <w:rFonts w:ascii="바탕" w:eastAsia="바탕" w:hAnsi="바탕" w:hint="eastAsia"/>
          <w:szCs w:val="20"/>
        </w:rPr>
        <w:t>,</w:t>
      </w:r>
      <w:r w:rsidRPr="00766CA2">
        <w:rPr>
          <w:rFonts w:ascii="바탕" w:eastAsia="바탕" w:hAnsi="바탕" w:hint="eastAsia"/>
          <w:szCs w:val="20"/>
        </w:rPr>
        <w:t xml:space="preserve"> </w:t>
      </w:r>
      <w:r>
        <w:rPr>
          <w:rFonts w:ascii="바탕" w:eastAsia="바탕" w:hAnsi="바탕" w:hint="eastAsia"/>
          <w:szCs w:val="20"/>
        </w:rPr>
        <w:t>신속한</w:t>
      </w:r>
      <w:r w:rsidRPr="00766CA2">
        <w:rPr>
          <w:rFonts w:ascii="바탕" w:eastAsia="바탕" w:hAnsi="바탕" w:hint="eastAsia"/>
          <w:szCs w:val="20"/>
        </w:rPr>
        <w:t xml:space="preserve"> </w:t>
      </w:r>
      <w:r>
        <w:rPr>
          <w:rFonts w:ascii="바탕" w:eastAsia="바탕" w:hAnsi="바탕"/>
          <w:szCs w:val="20"/>
        </w:rPr>
        <w:t>“</w:t>
      </w:r>
      <w:r>
        <w:rPr>
          <w:rFonts w:ascii="바탕" w:eastAsia="바탕" w:hAnsi="바탕" w:hint="eastAsia"/>
          <w:szCs w:val="20"/>
        </w:rPr>
        <w:t>업데이트</w:t>
      </w:r>
      <w:r>
        <w:rPr>
          <w:rFonts w:ascii="바탕" w:eastAsia="바탕" w:hAnsi="바탕"/>
          <w:szCs w:val="20"/>
        </w:rPr>
        <w:t xml:space="preserve">” </w:t>
      </w:r>
      <w:r>
        <w:rPr>
          <w:rFonts w:ascii="바탕" w:eastAsia="바탕" w:hAnsi="바탕" w:hint="eastAsia"/>
          <w:szCs w:val="20"/>
        </w:rPr>
        <w:t xml:space="preserve">내지 </w:t>
      </w:r>
      <w:r>
        <w:rPr>
          <w:rFonts w:ascii="바탕" w:eastAsia="바탕" w:hAnsi="바탕"/>
          <w:szCs w:val="20"/>
        </w:rPr>
        <w:t>“</w:t>
      </w:r>
      <w:r>
        <w:rPr>
          <w:rFonts w:ascii="바탕" w:eastAsia="바탕" w:hAnsi="바탕" w:hint="eastAsia"/>
          <w:szCs w:val="20"/>
        </w:rPr>
        <w:t>기술지원</w:t>
      </w:r>
      <w:r>
        <w:rPr>
          <w:rFonts w:ascii="바탕" w:eastAsia="바탕" w:hAnsi="바탕"/>
          <w:szCs w:val="20"/>
        </w:rPr>
        <w:t xml:space="preserve">” </w:t>
      </w:r>
      <w:r>
        <w:rPr>
          <w:rFonts w:ascii="바탕" w:eastAsia="바탕" w:hAnsi="바탕" w:hint="eastAsia"/>
          <w:szCs w:val="20"/>
        </w:rPr>
        <w:t>서비스를 제공한다.</w:t>
      </w:r>
    </w:p>
    <w:p w:rsidR="00454CA6" w:rsidRPr="003A0FCE" w:rsidRDefault="00454CA6" w:rsidP="00454CA6">
      <w:pPr>
        <w:rPr>
          <w:rFonts w:ascii="바탕" w:eastAsia="바탕" w:hAnsi="바탕"/>
          <w:szCs w:val="20"/>
        </w:rPr>
      </w:pPr>
    </w:p>
    <w:p w:rsidR="00454CA6" w:rsidRPr="00230EF9" w:rsidRDefault="00454CA6" w:rsidP="00454CA6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b/>
          <w:bCs/>
          <w:szCs w:val="20"/>
        </w:rPr>
      </w:pPr>
      <w:r w:rsidRPr="00230EF9">
        <w:rPr>
          <w:rFonts w:asciiTheme="minorEastAsia" w:hAnsiTheme="minorEastAsia" w:hint="eastAsia"/>
          <w:b/>
          <w:bCs/>
          <w:szCs w:val="20"/>
        </w:rPr>
        <w:lastRenderedPageBreak/>
        <w:t xml:space="preserve">소스코드 임치 </w:t>
      </w:r>
    </w:p>
    <w:p w:rsidR="00454CA6" w:rsidRPr="00AB0F29" w:rsidRDefault="00454CA6" w:rsidP="00454CA6">
      <w:pPr>
        <w:pStyle w:val="a3"/>
        <w:numPr>
          <w:ilvl w:val="1"/>
          <w:numId w:val="1"/>
        </w:numPr>
        <w:ind w:leftChars="0"/>
        <w:rPr>
          <w:rFonts w:ascii="바탕" w:eastAsia="바탕" w:hAnsi="바탕"/>
          <w:szCs w:val="20"/>
        </w:rPr>
      </w:pPr>
      <w:r>
        <w:rPr>
          <w:rFonts w:ascii="바탕" w:eastAsia="바탕" w:hAnsi="바탕"/>
          <w:szCs w:val="20"/>
        </w:rPr>
        <w:t>“Licensor”는</w:t>
      </w:r>
      <w:r w:rsidRPr="00AB0F29">
        <w:rPr>
          <w:rFonts w:ascii="바탕" w:eastAsia="바탕" w:hAnsi="바탕"/>
          <w:szCs w:val="20"/>
        </w:rPr>
        <w:t xml:space="preserve"> “</w:t>
      </w:r>
      <w:r w:rsidR="008E6FBF">
        <w:rPr>
          <w:rFonts w:ascii="바탕" w:eastAsia="바탕" w:hAnsi="바탕"/>
          <w:szCs w:val="20"/>
        </w:rPr>
        <w:t>Licensee</w:t>
      </w:r>
      <w:r w:rsidRPr="00AB0F29">
        <w:rPr>
          <w:rFonts w:ascii="바탕" w:eastAsia="바탕" w:hAnsi="바탕"/>
          <w:szCs w:val="20"/>
        </w:rPr>
        <w:t xml:space="preserve">”에 </w:t>
      </w:r>
      <w:r w:rsidRPr="00AB0F29">
        <w:rPr>
          <w:rFonts w:ascii="바탕" w:eastAsia="바탕" w:hAnsi="바탕" w:hint="eastAsia"/>
          <w:szCs w:val="20"/>
        </w:rPr>
        <w:t xml:space="preserve">대한 안정적 사용권 보장을 위해 </w:t>
      </w:r>
      <w:r>
        <w:rPr>
          <w:rFonts w:ascii="바탕" w:eastAsia="바탕" w:hAnsi="바탕"/>
          <w:szCs w:val="20"/>
        </w:rPr>
        <w:t>“목적물”</w:t>
      </w:r>
      <w:r w:rsidRPr="00AB0F29">
        <w:rPr>
          <w:rFonts w:ascii="바탕" w:eastAsia="바탕" w:hAnsi="바탕" w:hint="eastAsia"/>
          <w:szCs w:val="20"/>
        </w:rPr>
        <w:t xml:space="preserve"> </w:t>
      </w:r>
      <w:r>
        <w:rPr>
          <w:rFonts w:ascii="바탕" w:eastAsia="바탕" w:hAnsi="바탕" w:hint="eastAsia"/>
          <w:szCs w:val="20"/>
        </w:rPr>
        <w:t>에 관한</w:t>
      </w:r>
      <w:r w:rsidRPr="00AB0F29">
        <w:rPr>
          <w:rFonts w:ascii="바탕" w:eastAsia="바탕" w:hAnsi="바탕" w:hint="eastAsia"/>
          <w:szCs w:val="20"/>
        </w:rPr>
        <w:t xml:space="preserve"> </w:t>
      </w:r>
      <w:r w:rsidRPr="00AB0F29">
        <w:rPr>
          <w:rFonts w:ascii="바탕" w:eastAsia="바탕" w:hAnsi="바탕"/>
          <w:szCs w:val="20"/>
        </w:rPr>
        <w:t>개발소스, 설계문서</w:t>
      </w:r>
      <w:r w:rsidRPr="00AB0F29">
        <w:rPr>
          <w:rFonts w:ascii="바탕" w:eastAsia="바탕" w:hAnsi="바탕" w:hint="eastAsia"/>
          <w:szCs w:val="20"/>
        </w:rPr>
        <w:t>, 소스코드 등을</w:t>
      </w:r>
      <w:r w:rsidRPr="00AB0F29">
        <w:rPr>
          <w:rFonts w:ascii="바탕" w:eastAsia="바탕" w:hAnsi="바탕"/>
          <w:szCs w:val="20"/>
        </w:rPr>
        <w:t xml:space="preserve"> 소프트웨어 임치제도를 활용하여 보증 가능한 제3의 기관에 임치하고, 이를 최신으로 유지하여야 한다</w:t>
      </w:r>
    </w:p>
    <w:p w:rsidR="00454CA6" w:rsidRPr="00AB0F29" w:rsidRDefault="008E6FBF" w:rsidP="00454CA6">
      <w:pPr>
        <w:pStyle w:val="a3"/>
        <w:numPr>
          <w:ilvl w:val="1"/>
          <w:numId w:val="1"/>
        </w:numPr>
        <w:ind w:leftChars="0"/>
        <w:rPr>
          <w:rFonts w:ascii="바탕" w:eastAsia="바탕" w:hAnsi="바탕"/>
          <w:szCs w:val="20"/>
        </w:rPr>
      </w:pPr>
      <w:r>
        <w:rPr>
          <w:rFonts w:ascii="바탕" w:eastAsia="바탕" w:hAnsi="바탕"/>
          <w:szCs w:val="20"/>
        </w:rPr>
        <w:t xml:space="preserve"> </w:t>
      </w:r>
      <w:r w:rsidR="00454CA6">
        <w:rPr>
          <w:rFonts w:ascii="바탕" w:eastAsia="바탕" w:hAnsi="바탕"/>
          <w:szCs w:val="20"/>
        </w:rPr>
        <w:t>“Licensor”가</w:t>
      </w:r>
      <w:r w:rsidR="00454CA6" w:rsidRPr="00AB0F29">
        <w:rPr>
          <w:rFonts w:ascii="바탕" w:eastAsia="바탕" w:hAnsi="바탕" w:hint="eastAsia"/>
          <w:szCs w:val="20"/>
        </w:rPr>
        <w:t xml:space="preserve"> </w:t>
      </w:r>
      <w:r w:rsidR="00454CA6">
        <w:rPr>
          <w:rFonts w:ascii="바탕" w:eastAsia="바탕" w:hAnsi="바탕"/>
          <w:szCs w:val="20"/>
        </w:rPr>
        <w:t xml:space="preserve">“목적물” </w:t>
      </w:r>
      <w:r w:rsidR="00454CA6" w:rsidRPr="00AB0F29">
        <w:rPr>
          <w:rFonts w:ascii="바탕" w:eastAsia="바탕" w:hAnsi="바탕" w:hint="eastAsia"/>
          <w:szCs w:val="20"/>
        </w:rPr>
        <w:t xml:space="preserve">관련 사업을 중단하거나 그 밖에 사업 운영상 중대한 변경사항이 발생하는 경우, </w:t>
      </w:r>
      <w:r w:rsidR="00454CA6">
        <w:rPr>
          <w:rFonts w:ascii="바탕" w:eastAsia="바탕" w:hAnsi="바탕"/>
          <w:szCs w:val="20"/>
        </w:rPr>
        <w:t>“Licensee”는</w:t>
      </w:r>
      <w:r w:rsidR="00454CA6">
        <w:rPr>
          <w:rFonts w:ascii="바탕" w:eastAsia="바탕" w:hAnsi="바탕" w:hint="eastAsia"/>
          <w:szCs w:val="20"/>
        </w:rPr>
        <w:t xml:space="preserve"> </w:t>
      </w:r>
      <w:r w:rsidR="00454CA6" w:rsidRPr="00AB0F29">
        <w:rPr>
          <w:rFonts w:ascii="바탕" w:eastAsia="바탕" w:hAnsi="바탕" w:hint="eastAsia"/>
          <w:szCs w:val="20"/>
        </w:rPr>
        <w:t xml:space="preserve">임치된 소스코드를 활용하여 </w:t>
      </w:r>
      <w:r>
        <w:rPr>
          <w:rFonts w:ascii="바탕" w:eastAsia="바탕" w:hAnsi="바탕"/>
          <w:szCs w:val="20"/>
        </w:rPr>
        <w:t xml:space="preserve">“목적물” </w:t>
      </w:r>
      <w:r>
        <w:rPr>
          <w:rFonts w:ascii="바탕" w:eastAsia="바탕" w:hAnsi="바탕" w:hint="eastAsia"/>
          <w:szCs w:val="20"/>
        </w:rPr>
        <w:t>사용을 지속 할</w:t>
      </w:r>
      <w:r w:rsidR="00454CA6" w:rsidRPr="00AB0F29">
        <w:rPr>
          <w:rFonts w:ascii="바탕" w:eastAsia="바탕" w:hAnsi="바탕" w:hint="eastAsia"/>
          <w:szCs w:val="20"/>
        </w:rPr>
        <w:t xml:space="preserve"> 수 있다.</w:t>
      </w:r>
      <w:r w:rsidR="00454CA6" w:rsidRPr="00AB0F29">
        <w:rPr>
          <w:rFonts w:ascii="바탕" w:eastAsia="바탕" w:hAnsi="바탕"/>
          <w:szCs w:val="20"/>
        </w:rPr>
        <w:t xml:space="preserve"> </w:t>
      </w:r>
    </w:p>
    <w:p w:rsidR="00454CA6" w:rsidRPr="00C306A0" w:rsidRDefault="00454CA6" w:rsidP="00454CA6">
      <w:pPr>
        <w:rPr>
          <w:rFonts w:ascii="바탕" w:eastAsia="바탕" w:hAnsi="바탕"/>
          <w:szCs w:val="20"/>
        </w:rPr>
      </w:pPr>
    </w:p>
    <w:p w:rsidR="00454CA6" w:rsidRPr="00230EF9" w:rsidRDefault="00454CA6" w:rsidP="00454CA6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b/>
          <w:bCs/>
          <w:szCs w:val="20"/>
        </w:rPr>
      </w:pPr>
      <w:r w:rsidRPr="00230EF9">
        <w:rPr>
          <w:rFonts w:asciiTheme="minorEastAsia" w:hAnsiTheme="minorEastAsia" w:hint="eastAsia"/>
          <w:b/>
          <w:bCs/>
          <w:szCs w:val="20"/>
        </w:rPr>
        <w:t>비밀유지</w:t>
      </w:r>
    </w:p>
    <w:p w:rsidR="00454CA6" w:rsidRPr="00AB0F29" w:rsidRDefault="00454CA6" w:rsidP="00454CA6">
      <w:pPr>
        <w:pStyle w:val="a3"/>
        <w:numPr>
          <w:ilvl w:val="1"/>
          <w:numId w:val="1"/>
        </w:numPr>
        <w:ind w:leftChars="0"/>
        <w:rPr>
          <w:rFonts w:ascii="바탕" w:eastAsia="바탕" w:hAnsi="바탕"/>
          <w:szCs w:val="20"/>
        </w:rPr>
      </w:pPr>
      <w:r>
        <w:rPr>
          <w:rFonts w:ascii="바탕" w:eastAsia="바탕" w:hAnsi="바탕"/>
          <w:szCs w:val="20"/>
        </w:rPr>
        <w:t>“Licensor”</w:t>
      </w:r>
      <w:r w:rsidRPr="00AB0F29">
        <w:rPr>
          <w:rFonts w:ascii="바탕" w:eastAsia="바탕" w:hAnsi="바탕" w:hint="eastAsia"/>
          <w:szCs w:val="20"/>
        </w:rPr>
        <w:t xml:space="preserve">와 </w:t>
      </w:r>
      <w:r>
        <w:rPr>
          <w:rFonts w:ascii="바탕" w:eastAsia="바탕" w:hAnsi="바탕"/>
          <w:szCs w:val="20"/>
        </w:rPr>
        <w:t>“Licensee”는</w:t>
      </w:r>
      <w:r>
        <w:rPr>
          <w:rFonts w:ascii="바탕" w:eastAsia="바탕" w:hAnsi="바탕" w:hint="eastAsia"/>
          <w:szCs w:val="20"/>
        </w:rPr>
        <w:t xml:space="preserve"> </w:t>
      </w:r>
      <w:r w:rsidRPr="00AB0F29">
        <w:rPr>
          <w:rFonts w:ascii="바탕" w:eastAsia="바탕" w:hAnsi="바탕"/>
          <w:szCs w:val="20"/>
        </w:rPr>
        <w:t xml:space="preserve">본 계약 과정에서 얻게 되는 정보를 </w:t>
      </w:r>
      <w:r>
        <w:rPr>
          <w:rFonts w:ascii="바탕" w:eastAsia="바탕" w:hAnsi="바탕" w:hint="eastAsia"/>
          <w:szCs w:val="20"/>
        </w:rPr>
        <w:t xml:space="preserve">상대방의 사전 동의 없이 </w:t>
      </w:r>
      <w:r w:rsidRPr="00AB0F29">
        <w:rPr>
          <w:rFonts w:ascii="바탕" w:eastAsia="바탕" w:hAnsi="바탕"/>
          <w:szCs w:val="20"/>
        </w:rPr>
        <w:t>외부에 무단 유출하거나 제공할 수 없으며</w:t>
      </w:r>
      <w:r>
        <w:rPr>
          <w:rFonts w:ascii="바탕" w:eastAsia="바탕" w:hAnsi="바탕" w:hint="eastAsia"/>
          <w:szCs w:val="20"/>
        </w:rPr>
        <w:t>,</w:t>
      </w:r>
      <w:r w:rsidRPr="00AB0F29">
        <w:rPr>
          <w:rFonts w:ascii="바탕" w:eastAsia="바탕" w:hAnsi="바탕" w:hint="eastAsia"/>
          <w:szCs w:val="20"/>
        </w:rPr>
        <w:t xml:space="preserve"> 비밀을 준수하여야 한다.</w:t>
      </w:r>
    </w:p>
    <w:p w:rsidR="00454CA6" w:rsidRPr="00AB0F29" w:rsidRDefault="00454CA6" w:rsidP="00454CA6">
      <w:pPr>
        <w:pStyle w:val="a3"/>
        <w:numPr>
          <w:ilvl w:val="1"/>
          <w:numId w:val="1"/>
        </w:numPr>
        <w:ind w:leftChars="0"/>
        <w:rPr>
          <w:rFonts w:ascii="바탕" w:eastAsia="바탕" w:hAnsi="바탕"/>
          <w:szCs w:val="20"/>
        </w:rPr>
      </w:pPr>
      <w:r>
        <w:rPr>
          <w:rFonts w:ascii="바탕" w:eastAsia="바탕" w:hAnsi="바탕"/>
          <w:szCs w:val="20"/>
        </w:rPr>
        <w:t>“Licensor”</w:t>
      </w:r>
      <w:r w:rsidRPr="00AB0F29">
        <w:rPr>
          <w:rFonts w:ascii="바탕" w:eastAsia="바탕" w:hAnsi="바탕" w:hint="eastAsia"/>
          <w:szCs w:val="20"/>
        </w:rPr>
        <w:t xml:space="preserve">와 </w:t>
      </w:r>
      <w:r>
        <w:rPr>
          <w:rFonts w:ascii="바탕" w:eastAsia="바탕" w:hAnsi="바탕"/>
          <w:szCs w:val="20"/>
        </w:rPr>
        <w:t>“Licensee”는</w:t>
      </w:r>
      <w:r>
        <w:rPr>
          <w:rFonts w:ascii="바탕" w:eastAsia="바탕" w:hAnsi="바탕" w:hint="eastAsia"/>
          <w:szCs w:val="20"/>
        </w:rPr>
        <w:t xml:space="preserve"> </w:t>
      </w:r>
      <w:r w:rsidRPr="00AB0F29">
        <w:rPr>
          <w:rFonts w:ascii="바탕" w:eastAsia="바탕" w:hAnsi="바탕"/>
          <w:szCs w:val="20"/>
        </w:rPr>
        <w:t xml:space="preserve">상호 제공받은 모든 관련 자료를 자기 책임하에 보존 및 관리하여야 하며, </w:t>
      </w:r>
      <w:r>
        <w:rPr>
          <w:rFonts w:ascii="바탕" w:eastAsia="바탕" w:hAnsi="바탕" w:hint="eastAsia"/>
          <w:szCs w:val="20"/>
        </w:rPr>
        <w:t xml:space="preserve">계약이 해지되는 경우 </w:t>
      </w:r>
      <w:r w:rsidRPr="00AB0F29">
        <w:rPr>
          <w:rFonts w:ascii="바탕" w:eastAsia="바탕" w:hAnsi="바탕"/>
          <w:szCs w:val="20"/>
        </w:rPr>
        <w:t xml:space="preserve">제공된 모든 관련 자료는 물론 그 복사본도 즉시 요청 당사자에게 반환하도록 한다. </w:t>
      </w:r>
    </w:p>
    <w:p w:rsidR="00454CA6" w:rsidRPr="00AB0F29" w:rsidRDefault="00454CA6" w:rsidP="00454CA6">
      <w:pPr>
        <w:pStyle w:val="a3"/>
        <w:numPr>
          <w:ilvl w:val="1"/>
          <w:numId w:val="1"/>
        </w:numPr>
        <w:ind w:leftChars="0"/>
        <w:rPr>
          <w:rFonts w:ascii="바탕" w:eastAsia="바탕" w:hAnsi="바탕"/>
          <w:szCs w:val="20"/>
        </w:rPr>
      </w:pPr>
      <w:r w:rsidRPr="00AB0F29">
        <w:rPr>
          <w:rFonts w:ascii="바탕" w:eastAsia="바탕" w:hAnsi="바탕" w:hint="eastAsia"/>
          <w:szCs w:val="20"/>
        </w:rPr>
        <w:t xml:space="preserve">당사자 중 일방이 </w:t>
      </w:r>
      <w:r w:rsidRPr="00AB0F29">
        <w:rPr>
          <w:rFonts w:ascii="바탕" w:eastAsia="바탕" w:hAnsi="바탕"/>
          <w:szCs w:val="20"/>
        </w:rPr>
        <w:t>법</w:t>
      </w:r>
      <w:r w:rsidRPr="00AB0F29">
        <w:rPr>
          <w:rFonts w:ascii="바탕" w:eastAsia="바탕" w:hAnsi="바탕" w:hint="eastAsia"/>
          <w:szCs w:val="20"/>
        </w:rPr>
        <w:t>률규정, 행정조치 등으로 인</w:t>
      </w:r>
      <w:r w:rsidRPr="00AB0F29">
        <w:rPr>
          <w:rFonts w:ascii="바탕" w:eastAsia="바탕" w:hAnsi="바탕"/>
          <w:szCs w:val="20"/>
        </w:rPr>
        <w:t>하여 불가피하게 본 거래에 대한 관련 자료를 제3자에게 제공하여야 하는 경우에는 본 기밀유지</w:t>
      </w:r>
      <w:r w:rsidRPr="00AB0F29">
        <w:rPr>
          <w:rFonts w:ascii="바탕" w:eastAsia="바탕" w:hAnsi="바탕" w:hint="eastAsia"/>
          <w:szCs w:val="20"/>
        </w:rPr>
        <w:t xml:space="preserve"> </w:t>
      </w:r>
      <w:r>
        <w:rPr>
          <w:rFonts w:ascii="바탕" w:eastAsia="바탕" w:hAnsi="바탕" w:hint="eastAsia"/>
          <w:szCs w:val="20"/>
        </w:rPr>
        <w:t>조항의</w:t>
      </w:r>
      <w:r w:rsidRPr="00AB0F29">
        <w:rPr>
          <w:rFonts w:ascii="바탕" w:eastAsia="바탕" w:hAnsi="바탕" w:hint="eastAsia"/>
          <w:szCs w:val="20"/>
        </w:rPr>
        <w:t xml:space="preserve"> 적용</w:t>
      </w:r>
      <w:r>
        <w:rPr>
          <w:rFonts w:ascii="바탕" w:eastAsia="바탕" w:hAnsi="바탕" w:hint="eastAsia"/>
          <w:szCs w:val="20"/>
        </w:rPr>
        <w:t>이 배제될 수 있다.</w:t>
      </w:r>
      <w:r w:rsidRPr="00AB0F29">
        <w:rPr>
          <w:rFonts w:ascii="바탕" w:eastAsia="바탕" w:hAnsi="바탕"/>
          <w:szCs w:val="20"/>
        </w:rPr>
        <w:t xml:space="preserve"> </w:t>
      </w:r>
      <w:r>
        <w:rPr>
          <w:rFonts w:ascii="바탕" w:eastAsia="바탕" w:hAnsi="바탕" w:hint="eastAsia"/>
          <w:szCs w:val="20"/>
        </w:rPr>
        <w:t>단,</w:t>
      </w:r>
      <w:r>
        <w:rPr>
          <w:rFonts w:ascii="바탕" w:eastAsia="바탕" w:hAnsi="바탕"/>
          <w:szCs w:val="20"/>
        </w:rPr>
        <w:t xml:space="preserve"> </w:t>
      </w:r>
      <w:r>
        <w:rPr>
          <w:rFonts w:ascii="바탕" w:eastAsia="바탕" w:hAnsi="바탕" w:hint="eastAsia"/>
          <w:szCs w:val="20"/>
        </w:rPr>
        <w:t>이러한 경우 당사자 중 일방은 상대방에게 즉시 통지하여야 한다.</w:t>
      </w:r>
      <w:r>
        <w:rPr>
          <w:rFonts w:ascii="바탕" w:eastAsia="바탕" w:hAnsi="바탕"/>
          <w:szCs w:val="20"/>
        </w:rPr>
        <w:t xml:space="preserve"> </w:t>
      </w:r>
    </w:p>
    <w:p w:rsidR="00454CA6" w:rsidRPr="00AB0F29" w:rsidRDefault="00454CA6" w:rsidP="00454CA6">
      <w:pPr>
        <w:pStyle w:val="a3"/>
        <w:numPr>
          <w:ilvl w:val="1"/>
          <w:numId w:val="1"/>
        </w:numPr>
        <w:ind w:leftChars="0"/>
        <w:rPr>
          <w:rFonts w:ascii="바탕" w:eastAsia="바탕" w:hAnsi="바탕"/>
          <w:szCs w:val="20"/>
        </w:rPr>
      </w:pPr>
      <w:r w:rsidRPr="00AB0F29">
        <w:rPr>
          <w:rFonts w:ascii="바탕" w:eastAsia="바탕" w:hAnsi="바탕"/>
          <w:szCs w:val="20"/>
        </w:rPr>
        <w:t xml:space="preserve">양 당사자는 본 계약이 종료된 시점으로부터 5년간 기밀유지에 대한 </w:t>
      </w:r>
      <w:r w:rsidRPr="00AB0F29">
        <w:rPr>
          <w:rFonts w:ascii="바탕" w:eastAsia="바탕" w:hAnsi="바탕" w:hint="eastAsia"/>
          <w:szCs w:val="20"/>
        </w:rPr>
        <w:t xml:space="preserve">의무와 </w:t>
      </w:r>
      <w:r w:rsidRPr="00AB0F29">
        <w:rPr>
          <w:rFonts w:ascii="바탕" w:eastAsia="바탕" w:hAnsi="바탕"/>
          <w:szCs w:val="20"/>
        </w:rPr>
        <w:t>책임</w:t>
      </w:r>
      <w:r w:rsidRPr="00AB0F29">
        <w:rPr>
          <w:rFonts w:ascii="바탕" w:eastAsia="바탕" w:hAnsi="바탕" w:hint="eastAsia"/>
          <w:szCs w:val="20"/>
        </w:rPr>
        <w:t>을 부담한다.</w:t>
      </w:r>
    </w:p>
    <w:p w:rsidR="00454CA6" w:rsidRPr="00AB0F29" w:rsidRDefault="00454CA6" w:rsidP="00454CA6">
      <w:pPr>
        <w:rPr>
          <w:rFonts w:ascii="바탕" w:eastAsia="바탕" w:hAnsi="바탕"/>
          <w:szCs w:val="20"/>
        </w:rPr>
      </w:pPr>
    </w:p>
    <w:p w:rsidR="00454CA6" w:rsidRPr="00230EF9" w:rsidRDefault="00454CA6" w:rsidP="00454CA6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b/>
          <w:bCs/>
          <w:szCs w:val="20"/>
        </w:rPr>
      </w:pPr>
      <w:r w:rsidRPr="00230EF9">
        <w:rPr>
          <w:rFonts w:asciiTheme="minorEastAsia" w:hAnsiTheme="minorEastAsia" w:hint="eastAsia"/>
          <w:b/>
          <w:bCs/>
          <w:szCs w:val="20"/>
        </w:rPr>
        <w:t>계약의 종료</w:t>
      </w:r>
    </w:p>
    <w:p w:rsidR="00454CA6" w:rsidRPr="00AB0F29" w:rsidRDefault="00454CA6" w:rsidP="00454CA6">
      <w:pPr>
        <w:pStyle w:val="a3"/>
        <w:numPr>
          <w:ilvl w:val="1"/>
          <w:numId w:val="1"/>
        </w:numPr>
        <w:ind w:leftChars="0"/>
        <w:rPr>
          <w:rFonts w:ascii="바탕" w:eastAsia="바탕" w:hAnsi="바탕"/>
          <w:szCs w:val="20"/>
        </w:rPr>
      </w:pPr>
      <w:r>
        <w:rPr>
          <w:rFonts w:ascii="바탕" w:eastAsia="바탕" w:hAnsi="바탕"/>
          <w:szCs w:val="20"/>
        </w:rPr>
        <w:t>“Licensee”</w:t>
      </w:r>
      <w:r w:rsidRPr="00AB0F29">
        <w:rPr>
          <w:rFonts w:ascii="바탕" w:eastAsia="바탕" w:hAnsi="바탕" w:hint="eastAsia"/>
          <w:szCs w:val="20"/>
        </w:rPr>
        <w:t xml:space="preserve">과 </w:t>
      </w:r>
      <w:r>
        <w:rPr>
          <w:rFonts w:ascii="바탕" w:eastAsia="바탕" w:hAnsi="바탕"/>
          <w:szCs w:val="20"/>
        </w:rPr>
        <w:t>“Licensor”는</w:t>
      </w:r>
      <w:r w:rsidRPr="00AB0F29">
        <w:rPr>
          <w:rFonts w:ascii="바탕" w:eastAsia="바탕" w:hAnsi="바탕"/>
          <w:szCs w:val="20"/>
        </w:rPr>
        <w:t xml:space="preserve"> </w:t>
      </w:r>
      <w:r w:rsidRPr="00AB0F29">
        <w:rPr>
          <w:rFonts w:ascii="바탕" w:eastAsia="바탕" w:hAnsi="바탕" w:hint="eastAsia"/>
          <w:szCs w:val="20"/>
        </w:rPr>
        <w:t xml:space="preserve">계약기간 중이라도 </w:t>
      </w:r>
      <w:r w:rsidRPr="00AB0F29">
        <w:rPr>
          <w:rFonts w:ascii="바탕" w:eastAsia="바탕" w:hAnsi="바탕"/>
          <w:szCs w:val="20"/>
        </w:rPr>
        <w:t>상호 서면</w:t>
      </w:r>
      <w:r w:rsidRPr="00AB0F29">
        <w:rPr>
          <w:rFonts w:ascii="바탕" w:eastAsia="바탕" w:hAnsi="바탕" w:hint="eastAsia"/>
          <w:szCs w:val="20"/>
        </w:rPr>
        <w:t>합의에 의하여</w:t>
      </w:r>
      <w:r w:rsidRPr="00AB0F29">
        <w:rPr>
          <w:rFonts w:ascii="바탕" w:eastAsia="바탕" w:hAnsi="바탕"/>
          <w:szCs w:val="20"/>
        </w:rPr>
        <w:t xml:space="preserve"> 본 계약을 해지할 수 있다.</w:t>
      </w:r>
    </w:p>
    <w:p w:rsidR="00454CA6" w:rsidRPr="00AB0F29" w:rsidRDefault="00454CA6" w:rsidP="00454CA6">
      <w:pPr>
        <w:pStyle w:val="a3"/>
        <w:numPr>
          <w:ilvl w:val="1"/>
          <w:numId w:val="1"/>
        </w:numPr>
        <w:ind w:leftChars="0"/>
        <w:rPr>
          <w:rFonts w:ascii="바탕" w:eastAsia="바탕" w:hAnsi="바탕"/>
          <w:szCs w:val="20"/>
        </w:rPr>
      </w:pPr>
      <w:r w:rsidRPr="00AB0F29">
        <w:rPr>
          <w:rFonts w:ascii="바탕" w:eastAsia="바탕" w:hAnsi="바탕" w:hint="eastAsia"/>
          <w:szCs w:val="20"/>
        </w:rPr>
        <w:t>각 당사자는 다음의 사유가 발생한 경우</w:t>
      </w:r>
      <w:r w:rsidRPr="00AB0F29">
        <w:rPr>
          <w:rFonts w:ascii="바탕" w:eastAsia="바탕" w:hAnsi="바탕"/>
          <w:szCs w:val="20"/>
        </w:rPr>
        <w:t xml:space="preserve"> </w:t>
      </w:r>
      <w:r w:rsidRPr="00AB0F29">
        <w:rPr>
          <w:rFonts w:ascii="바탕" w:eastAsia="바탕" w:hAnsi="바탕" w:hint="eastAsia"/>
          <w:szCs w:val="20"/>
        </w:rPr>
        <w:t>상대방에게</w:t>
      </w:r>
      <w:r w:rsidRPr="00AB0F29">
        <w:rPr>
          <w:rFonts w:ascii="바탕" w:eastAsia="바탕" w:hAnsi="바탕"/>
          <w:szCs w:val="20"/>
        </w:rPr>
        <w:t xml:space="preserve"> </w:t>
      </w:r>
      <w:r w:rsidRPr="00AB0F29">
        <w:rPr>
          <w:rFonts w:ascii="바탕" w:eastAsia="바탕" w:hAnsi="바탕" w:hint="eastAsia"/>
          <w:szCs w:val="20"/>
        </w:rPr>
        <w:t>서면</w:t>
      </w:r>
      <w:r w:rsidRPr="00AB0F29">
        <w:rPr>
          <w:rFonts w:ascii="바탕" w:eastAsia="바탕" w:hAnsi="바탕"/>
          <w:szCs w:val="20"/>
        </w:rPr>
        <w:t xml:space="preserve"> </w:t>
      </w:r>
      <w:r w:rsidRPr="00AB0F29">
        <w:rPr>
          <w:rFonts w:ascii="바탕" w:eastAsia="바탕" w:hAnsi="바탕" w:hint="eastAsia"/>
          <w:szCs w:val="20"/>
        </w:rPr>
        <w:t>통지함으로써</w:t>
      </w:r>
      <w:r w:rsidRPr="00AB0F29">
        <w:rPr>
          <w:rFonts w:ascii="바탕" w:eastAsia="바탕" w:hAnsi="바탕"/>
          <w:szCs w:val="20"/>
        </w:rPr>
        <w:t xml:space="preserve"> </w:t>
      </w:r>
      <w:r w:rsidRPr="00AB0F29">
        <w:rPr>
          <w:rFonts w:ascii="바탕" w:eastAsia="바탕" w:hAnsi="바탕" w:hint="eastAsia"/>
          <w:szCs w:val="20"/>
        </w:rPr>
        <w:t>본</w:t>
      </w:r>
      <w:r w:rsidRPr="00AB0F29">
        <w:rPr>
          <w:rFonts w:ascii="바탕" w:eastAsia="바탕" w:hAnsi="바탕"/>
          <w:szCs w:val="20"/>
        </w:rPr>
        <w:t xml:space="preserve"> </w:t>
      </w:r>
      <w:r w:rsidRPr="00AB0F29">
        <w:rPr>
          <w:rFonts w:ascii="바탕" w:eastAsia="바탕" w:hAnsi="바탕" w:hint="eastAsia"/>
          <w:szCs w:val="20"/>
        </w:rPr>
        <w:t>계약을</w:t>
      </w:r>
      <w:r w:rsidRPr="00AB0F29">
        <w:rPr>
          <w:rFonts w:ascii="바탕" w:eastAsia="바탕" w:hAnsi="바탕"/>
          <w:szCs w:val="20"/>
        </w:rPr>
        <w:t xml:space="preserve"> </w:t>
      </w:r>
      <w:r w:rsidRPr="00AB0F29">
        <w:rPr>
          <w:rFonts w:ascii="바탕" w:eastAsia="바탕" w:hAnsi="바탕" w:hint="eastAsia"/>
          <w:szCs w:val="20"/>
        </w:rPr>
        <w:t>해지할</w:t>
      </w:r>
      <w:r w:rsidRPr="00AB0F29">
        <w:rPr>
          <w:rFonts w:ascii="바탕" w:eastAsia="바탕" w:hAnsi="바탕"/>
          <w:szCs w:val="20"/>
        </w:rPr>
        <w:t xml:space="preserve"> </w:t>
      </w:r>
      <w:r w:rsidRPr="00AB0F29">
        <w:rPr>
          <w:rFonts w:ascii="바탕" w:eastAsia="바탕" w:hAnsi="바탕" w:hint="eastAsia"/>
          <w:szCs w:val="20"/>
        </w:rPr>
        <w:t>수</w:t>
      </w:r>
      <w:r w:rsidRPr="00AB0F29">
        <w:rPr>
          <w:rFonts w:ascii="바탕" w:eastAsia="바탕" w:hAnsi="바탕"/>
          <w:szCs w:val="20"/>
        </w:rPr>
        <w:t xml:space="preserve"> </w:t>
      </w:r>
      <w:r w:rsidRPr="00AB0F29">
        <w:rPr>
          <w:rFonts w:ascii="바탕" w:eastAsia="바탕" w:hAnsi="바탕" w:hint="eastAsia"/>
          <w:szCs w:val="20"/>
        </w:rPr>
        <w:t>있다</w:t>
      </w:r>
      <w:r w:rsidRPr="00AB0F29">
        <w:rPr>
          <w:rFonts w:ascii="바탕" w:eastAsia="바탕" w:hAnsi="바탕"/>
          <w:szCs w:val="20"/>
        </w:rPr>
        <w:t>.</w:t>
      </w:r>
      <w:r w:rsidRPr="00AB0F29">
        <w:rPr>
          <w:rFonts w:ascii="바탕" w:eastAsia="바탕" w:hAnsi="바탕" w:hint="eastAsia"/>
          <w:szCs w:val="20"/>
        </w:rPr>
        <w:t xml:space="preserve"> </w:t>
      </w:r>
    </w:p>
    <w:p w:rsidR="00454CA6" w:rsidRPr="00743EB3" w:rsidRDefault="00454CA6" w:rsidP="00454CA6">
      <w:pPr>
        <w:pStyle w:val="a3"/>
        <w:numPr>
          <w:ilvl w:val="0"/>
          <w:numId w:val="2"/>
        </w:numPr>
        <w:ind w:leftChars="0"/>
        <w:rPr>
          <w:rFonts w:ascii="바탕" w:eastAsia="바탕" w:hAnsi="바탕"/>
          <w:bCs/>
          <w:szCs w:val="20"/>
        </w:rPr>
      </w:pPr>
      <w:r>
        <w:rPr>
          <w:rFonts w:ascii="바탕" w:eastAsia="바탕" w:hAnsi="바탕" w:hint="eastAsia"/>
          <w:bCs/>
          <w:szCs w:val="20"/>
        </w:rPr>
        <w:t>상대방이 본 계약에서 정한 진술 및 보증 사항을 위반한 경우</w:t>
      </w:r>
    </w:p>
    <w:p w:rsidR="00454CA6" w:rsidRPr="00AB0F29" w:rsidRDefault="00454CA6" w:rsidP="00454CA6">
      <w:pPr>
        <w:pStyle w:val="a3"/>
        <w:numPr>
          <w:ilvl w:val="0"/>
          <w:numId w:val="2"/>
        </w:numPr>
        <w:ind w:leftChars="0"/>
        <w:rPr>
          <w:rFonts w:ascii="바탕" w:eastAsia="바탕" w:hAnsi="바탕"/>
          <w:b/>
          <w:bCs/>
          <w:szCs w:val="20"/>
        </w:rPr>
      </w:pPr>
      <w:r w:rsidRPr="00AB0F29">
        <w:rPr>
          <w:rFonts w:ascii="바탕" w:eastAsia="바탕" w:hAnsi="바탕" w:hint="eastAsia"/>
          <w:szCs w:val="20"/>
        </w:rPr>
        <w:t>상대방이</w:t>
      </w:r>
      <w:r w:rsidRPr="00AB0F29">
        <w:rPr>
          <w:rFonts w:ascii="바탕" w:eastAsia="바탕" w:hAnsi="바탕"/>
          <w:szCs w:val="20"/>
        </w:rPr>
        <w:t xml:space="preserve"> </w:t>
      </w:r>
      <w:r w:rsidRPr="00AB0F29">
        <w:rPr>
          <w:rFonts w:ascii="바탕" w:eastAsia="바탕" w:hAnsi="바탕" w:hint="eastAsia"/>
          <w:szCs w:val="20"/>
        </w:rPr>
        <w:t>본</w:t>
      </w:r>
      <w:r w:rsidRPr="00AB0F29">
        <w:rPr>
          <w:rFonts w:ascii="바탕" w:eastAsia="바탕" w:hAnsi="바탕"/>
          <w:szCs w:val="20"/>
        </w:rPr>
        <w:t xml:space="preserve"> </w:t>
      </w:r>
      <w:r w:rsidRPr="00AB0F29">
        <w:rPr>
          <w:rFonts w:ascii="바탕" w:eastAsia="바탕" w:hAnsi="바탕" w:hint="eastAsia"/>
          <w:szCs w:val="20"/>
        </w:rPr>
        <w:t>계약을</w:t>
      </w:r>
      <w:r w:rsidRPr="00AB0F29">
        <w:rPr>
          <w:rFonts w:ascii="바탕" w:eastAsia="바탕" w:hAnsi="바탕"/>
          <w:szCs w:val="20"/>
        </w:rPr>
        <w:t xml:space="preserve"> </w:t>
      </w:r>
      <w:r w:rsidRPr="00AB0F29">
        <w:rPr>
          <w:rFonts w:ascii="바탕" w:eastAsia="바탕" w:hAnsi="바탕" w:hint="eastAsia"/>
          <w:szCs w:val="20"/>
        </w:rPr>
        <w:t>위반하고 그 시정을 요구 받았음에도</w:t>
      </w:r>
      <w:r w:rsidR="008E6FBF">
        <w:rPr>
          <w:rFonts w:ascii="바탕" w:eastAsia="바탕" w:hAnsi="바탕" w:hint="eastAsia"/>
          <w:szCs w:val="20"/>
        </w:rPr>
        <w:t xml:space="preserve"> 30</w:t>
      </w:r>
      <w:r w:rsidRPr="00AB0F29">
        <w:rPr>
          <w:rFonts w:ascii="바탕" w:eastAsia="바탕" w:hAnsi="바탕" w:hint="eastAsia"/>
          <w:szCs w:val="20"/>
        </w:rPr>
        <w:t>일</w:t>
      </w:r>
      <w:r w:rsidRPr="00AB0F29">
        <w:rPr>
          <w:rFonts w:ascii="바탕" w:eastAsia="바탕" w:hAnsi="바탕"/>
          <w:szCs w:val="20"/>
        </w:rPr>
        <w:t xml:space="preserve"> </w:t>
      </w:r>
      <w:r w:rsidRPr="00AB0F29">
        <w:rPr>
          <w:rFonts w:ascii="바탕" w:eastAsia="바탕" w:hAnsi="바탕" w:hint="eastAsia"/>
          <w:szCs w:val="20"/>
        </w:rPr>
        <w:t>이내에 이를</w:t>
      </w:r>
      <w:r w:rsidRPr="00AB0F29">
        <w:rPr>
          <w:rFonts w:ascii="바탕" w:eastAsia="바탕" w:hAnsi="바탕"/>
          <w:szCs w:val="20"/>
        </w:rPr>
        <w:t xml:space="preserve"> </w:t>
      </w:r>
      <w:r w:rsidRPr="00AB0F29">
        <w:rPr>
          <w:rFonts w:ascii="바탕" w:eastAsia="바탕" w:hAnsi="바탕" w:hint="eastAsia"/>
          <w:szCs w:val="20"/>
        </w:rPr>
        <w:t>시정하지 않은</w:t>
      </w:r>
      <w:r w:rsidRPr="00AB0F29">
        <w:rPr>
          <w:rFonts w:ascii="바탕" w:eastAsia="바탕" w:hAnsi="바탕"/>
          <w:szCs w:val="20"/>
        </w:rPr>
        <w:t xml:space="preserve"> </w:t>
      </w:r>
      <w:r w:rsidRPr="00AB0F29">
        <w:rPr>
          <w:rFonts w:ascii="바탕" w:eastAsia="바탕" w:hAnsi="바탕" w:hint="eastAsia"/>
          <w:szCs w:val="20"/>
        </w:rPr>
        <w:t xml:space="preserve">경우 </w:t>
      </w:r>
    </w:p>
    <w:p w:rsidR="00454CA6" w:rsidRPr="00AB0F29" w:rsidRDefault="00454CA6" w:rsidP="00454CA6">
      <w:pPr>
        <w:pStyle w:val="a3"/>
        <w:numPr>
          <w:ilvl w:val="0"/>
          <w:numId w:val="2"/>
        </w:numPr>
        <w:ind w:leftChars="0"/>
        <w:rPr>
          <w:rFonts w:ascii="바탕" w:eastAsia="바탕" w:hAnsi="바탕"/>
          <w:b/>
          <w:bCs/>
          <w:szCs w:val="20"/>
        </w:rPr>
      </w:pPr>
      <w:r w:rsidRPr="00AB0F29">
        <w:rPr>
          <w:rFonts w:ascii="바탕" w:eastAsia="바탕" w:hAnsi="바탕" w:hint="eastAsia"/>
          <w:szCs w:val="20"/>
        </w:rPr>
        <w:t>상대방이 해산 또는 부실징후기업으로 인정되거나 회생 및 파산 신청이 제기되어 상당한 기간 내에 그 신청이 취하되거나 기각되지 않거나 영업을 중단하거나 중단할 우려가 있는 경우</w:t>
      </w:r>
    </w:p>
    <w:p w:rsidR="00454CA6" w:rsidRPr="00AB0F29" w:rsidRDefault="00454CA6" w:rsidP="00454CA6">
      <w:pPr>
        <w:pStyle w:val="a3"/>
        <w:numPr>
          <w:ilvl w:val="0"/>
          <w:numId w:val="2"/>
        </w:numPr>
        <w:ind w:leftChars="0"/>
        <w:rPr>
          <w:rFonts w:ascii="바탕" w:eastAsia="바탕" w:hAnsi="바탕"/>
          <w:b/>
          <w:bCs/>
          <w:szCs w:val="20"/>
        </w:rPr>
      </w:pPr>
      <w:r w:rsidRPr="00AB0F29">
        <w:rPr>
          <w:rFonts w:ascii="바탕" w:eastAsia="바탕" w:hAnsi="바탕" w:hint="eastAsia"/>
          <w:szCs w:val="20"/>
        </w:rPr>
        <w:t>상대방이 감독기관 등으로부터 영업취소, 정지 등의 처분을 받거나 어음</w:t>
      </w:r>
      <w:r w:rsidRPr="00AB0F29">
        <w:rPr>
          <w:rFonts w:ascii="바탕" w:eastAsia="바탕" w:hAnsi="바탕"/>
          <w:szCs w:val="20"/>
        </w:rPr>
        <w:t>•</w:t>
      </w:r>
      <w:r w:rsidRPr="00AB0F29">
        <w:rPr>
          <w:rFonts w:ascii="바탕" w:eastAsia="바탕" w:hAnsi="바탕" w:hint="eastAsia"/>
          <w:szCs w:val="20"/>
        </w:rPr>
        <w:t>수표의 부도, 제3자에 의한 강제집행(가압류 및 가처분 포함) 등 상대방 당사자의 자력에 중대한 변경이 생겨 본 계약의 이행이 곤란한 경우</w:t>
      </w:r>
    </w:p>
    <w:p w:rsidR="00454CA6" w:rsidRPr="00AB0F29" w:rsidRDefault="00454CA6" w:rsidP="00454CA6">
      <w:pPr>
        <w:pStyle w:val="a3"/>
        <w:numPr>
          <w:ilvl w:val="0"/>
          <w:numId w:val="2"/>
        </w:numPr>
        <w:ind w:leftChars="0"/>
        <w:rPr>
          <w:rFonts w:ascii="바탕" w:eastAsia="바탕" w:hAnsi="바탕"/>
          <w:b/>
          <w:bCs/>
          <w:szCs w:val="20"/>
        </w:rPr>
      </w:pPr>
      <w:r w:rsidRPr="00AB0F29">
        <w:rPr>
          <w:rFonts w:ascii="바탕" w:eastAsia="바탕" w:hAnsi="바탕"/>
          <w:szCs w:val="20"/>
        </w:rPr>
        <w:t>기타 본 계약의 목적을 달성할 수 없는 중대한 사정이 발생한 경우</w:t>
      </w:r>
    </w:p>
    <w:p w:rsidR="00454CA6" w:rsidRDefault="00454CA6" w:rsidP="00454CA6">
      <w:pPr>
        <w:pStyle w:val="a3"/>
        <w:ind w:leftChars="0" w:left="1200"/>
        <w:rPr>
          <w:rFonts w:ascii="바탕" w:eastAsia="바탕" w:hAnsi="바탕"/>
          <w:szCs w:val="20"/>
        </w:rPr>
      </w:pPr>
    </w:p>
    <w:p w:rsidR="008E6FBF" w:rsidRDefault="008E6FBF" w:rsidP="00454CA6">
      <w:pPr>
        <w:pStyle w:val="a3"/>
        <w:ind w:leftChars="0" w:left="1200"/>
        <w:rPr>
          <w:rFonts w:ascii="바탕" w:eastAsia="바탕" w:hAnsi="바탕"/>
          <w:szCs w:val="20"/>
        </w:rPr>
      </w:pPr>
    </w:p>
    <w:p w:rsidR="008E6FBF" w:rsidRPr="00AB0F29" w:rsidRDefault="008E6FBF" w:rsidP="00454CA6">
      <w:pPr>
        <w:pStyle w:val="a3"/>
        <w:ind w:leftChars="0" w:left="1200"/>
        <w:rPr>
          <w:rFonts w:ascii="바탕" w:eastAsia="바탕" w:hAnsi="바탕"/>
          <w:szCs w:val="20"/>
        </w:rPr>
      </w:pPr>
    </w:p>
    <w:p w:rsidR="00454CA6" w:rsidRPr="00230EF9" w:rsidRDefault="00454CA6" w:rsidP="00454CA6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b/>
          <w:bCs/>
          <w:szCs w:val="20"/>
        </w:rPr>
      </w:pPr>
      <w:r w:rsidRPr="00230EF9">
        <w:rPr>
          <w:rFonts w:asciiTheme="minorEastAsia" w:hAnsiTheme="minorEastAsia" w:hint="eastAsia"/>
          <w:b/>
          <w:bCs/>
          <w:szCs w:val="20"/>
        </w:rPr>
        <w:lastRenderedPageBreak/>
        <w:t>손해배상 및 책임제한</w:t>
      </w:r>
    </w:p>
    <w:p w:rsidR="00454CA6" w:rsidRPr="00AB0F29" w:rsidRDefault="00454CA6" w:rsidP="00454CA6">
      <w:pPr>
        <w:pStyle w:val="a3"/>
        <w:numPr>
          <w:ilvl w:val="1"/>
          <w:numId w:val="1"/>
        </w:numPr>
        <w:ind w:leftChars="0"/>
        <w:rPr>
          <w:rFonts w:ascii="바탕" w:eastAsia="바탕" w:hAnsi="바탕"/>
          <w:szCs w:val="20"/>
        </w:rPr>
      </w:pPr>
      <w:r>
        <w:rPr>
          <w:rFonts w:ascii="바탕" w:eastAsia="바탕" w:hAnsi="바탕" w:hint="eastAsia"/>
          <w:szCs w:val="20"/>
        </w:rPr>
        <w:t>당사자 중</w:t>
      </w:r>
      <w:r w:rsidRPr="00AB0F29">
        <w:rPr>
          <w:rFonts w:ascii="바탕" w:eastAsia="바탕" w:hAnsi="바탕" w:hint="eastAsia"/>
          <w:szCs w:val="20"/>
        </w:rPr>
        <w:t xml:space="preserve"> 일방이 본 계약에서 정한 의무 내지 진술/보증사항을 위반함으로서 상대방에게 손해가 발생한 경우, 위반 당사자는 이를 배상할 책임이 있다. 단, 간접적 손해, 우발적 손해, 징벌적 손해, 2차적 손해, 혹은 이익의 상실, 수입의 상실, 데이터의 상실, 기회손실 등 특별손해에 대하여는 그러하지 아니한다.</w:t>
      </w:r>
    </w:p>
    <w:p w:rsidR="00454CA6" w:rsidRPr="00AB0F29" w:rsidRDefault="00454CA6" w:rsidP="00454CA6">
      <w:pPr>
        <w:rPr>
          <w:rFonts w:ascii="바탕" w:eastAsia="바탕" w:hAnsi="바탕"/>
          <w:szCs w:val="20"/>
        </w:rPr>
      </w:pPr>
    </w:p>
    <w:p w:rsidR="00454CA6" w:rsidRPr="00230EF9" w:rsidRDefault="00454CA6" w:rsidP="00454CA6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b/>
          <w:bCs/>
          <w:szCs w:val="20"/>
        </w:rPr>
      </w:pPr>
      <w:r w:rsidRPr="00230EF9">
        <w:rPr>
          <w:rFonts w:asciiTheme="minorEastAsia" w:hAnsiTheme="minorEastAsia" w:hint="eastAsia"/>
          <w:b/>
          <w:bCs/>
          <w:szCs w:val="20"/>
        </w:rPr>
        <w:t>권리</w:t>
      </w:r>
      <w:r w:rsidRPr="00230EF9">
        <w:rPr>
          <w:rFonts w:asciiTheme="minorEastAsia" w:hAnsiTheme="minorEastAsia"/>
          <w:b/>
          <w:bCs/>
          <w:szCs w:val="20"/>
        </w:rPr>
        <w:t>•</w:t>
      </w:r>
      <w:r w:rsidRPr="00230EF9">
        <w:rPr>
          <w:rFonts w:asciiTheme="minorEastAsia" w:hAnsiTheme="minorEastAsia" w:hint="eastAsia"/>
          <w:b/>
          <w:bCs/>
          <w:szCs w:val="20"/>
        </w:rPr>
        <w:t>의무의 양도 금지</w:t>
      </w:r>
    </w:p>
    <w:p w:rsidR="00454CA6" w:rsidRPr="00AB0F29" w:rsidRDefault="00454CA6" w:rsidP="00454CA6">
      <w:pPr>
        <w:pStyle w:val="a3"/>
        <w:numPr>
          <w:ilvl w:val="1"/>
          <w:numId w:val="1"/>
        </w:numPr>
        <w:ind w:leftChars="0"/>
        <w:rPr>
          <w:rFonts w:ascii="바탕" w:eastAsia="바탕" w:hAnsi="바탕"/>
          <w:szCs w:val="20"/>
        </w:rPr>
      </w:pPr>
      <w:r w:rsidRPr="00AB0F29">
        <w:rPr>
          <w:rFonts w:ascii="바탕" w:eastAsia="바탕" w:hAnsi="바탕" w:hint="eastAsia"/>
          <w:szCs w:val="20"/>
        </w:rPr>
        <w:t xml:space="preserve">각 당사자는 상대방의 사전 서면 동의 없이 본 계약상의 </w:t>
      </w:r>
      <w:r>
        <w:rPr>
          <w:rFonts w:ascii="바탕" w:eastAsia="바탕" w:hAnsi="바탕" w:hint="eastAsia"/>
          <w:szCs w:val="20"/>
        </w:rPr>
        <w:t>권리</w:t>
      </w:r>
      <w:r>
        <w:rPr>
          <w:rFonts w:ascii="맑은 고딕" w:eastAsia="맑은 고딕" w:hAnsi="맑은 고딕" w:hint="eastAsia"/>
          <w:szCs w:val="20"/>
        </w:rPr>
        <w:t>•</w:t>
      </w:r>
      <w:r w:rsidRPr="00AB0F29">
        <w:rPr>
          <w:rFonts w:ascii="바탕" w:eastAsia="바탕" w:hAnsi="바탕" w:hint="eastAsia"/>
          <w:szCs w:val="20"/>
        </w:rPr>
        <w:t>의무를 제3자에게 양도</w:t>
      </w:r>
      <w:r>
        <w:rPr>
          <w:rFonts w:ascii="바탕" w:eastAsia="바탕" w:hAnsi="바탕" w:hint="eastAsia"/>
          <w:szCs w:val="20"/>
        </w:rPr>
        <w:t>할 수 없으며</w:t>
      </w:r>
      <w:r w:rsidRPr="00AB0F29">
        <w:rPr>
          <w:rFonts w:ascii="바탕" w:eastAsia="바탕" w:hAnsi="바탕" w:hint="eastAsia"/>
          <w:szCs w:val="20"/>
        </w:rPr>
        <w:t xml:space="preserve">, </w:t>
      </w:r>
      <w:r>
        <w:rPr>
          <w:rFonts w:ascii="바탕" w:eastAsia="바탕" w:hAnsi="바탕" w:hint="eastAsia"/>
          <w:szCs w:val="20"/>
        </w:rPr>
        <w:t xml:space="preserve">이에 관하여 </w:t>
      </w:r>
      <w:r w:rsidRPr="00AB0F29">
        <w:rPr>
          <w:rFonts w:ascii="바탕" w:eastAsia="바탕" w:hAnsi="바탕" w:hint="eastAsia"/>
          <w:szCs w:val="20"/>
        </w:rPr>
        <w:t xml:space="preserve">담보제공 등 </w:t>
      </w:r>
      <w:r>
        <w:rPr>
          <w:rFonts w:ascii="바탕" w:eastAsia="바탕" w:hAnsi="바탕" w:hint="eastAsia"/>
          <w:szCs w:val="20"/>
        </w:rPr>
        <w:t>처분행위를</w:t>
      </w:r>
      <w:r w:rsidRPr="00AB0F29">
        <w:rPr>
          <w:rFonts w:ascii="바탕" w:eastAsia="바탕" w:hAnsi="바탕" w:hint="eastAsia"/>
          <w:szCs w:val="20"/>
        </w:rPr>
        <w:t xml:space="preserve"> 할 수 없다.</w:t>
      </w:r>
    </w:p>
    <w:p w:rsidR="00454CA6" w:rsidRPr="009F6A9D" w:rsidRDefault="00454CA6" w:rsidP="00454CA6">
      <w:pPr>
        <w:rPr>
          <w:rFonts w:ascii="바탕" w:eastAsia="바탕" w:hAnsi="바탕"/>
          <w:szCs w:val="20"/>
        </w:rPr>
      </w:pPr>
    </w:p>
    <w:p w:rsidR="00454CA6" w:rsidRPr="00230EF9" w:rsidRDefault="00454CA6" w:rsidP="00454CA6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b/>
          <w:bCs/>
          <w:szCs w:val="20"/>
        </w:rPr>
      </w:pPr>
      <w:r w:rsidRPr="00230EF9">
        <w:rPr>
          <w:rFonts w:asciiTheme="minorEastAsia" w:hAnsiTheme="minorEastAsia" w:hint="eastAsia"/>
          <w:b/>
          <w:bCs/>
          <w:szCs w:val="20"/>
        </w:rPr>
        <w:t>불가항력</w:t>
      </w:r>
    </w:p>
    <w:p w:rsidR="00454CA6" w:rsidRPr="00AB0F29" w:rsidRDefault="00454CA6" w:rsidP="00454CA6">
      <w:pPr>
        <w:pStyle w:val="a3"/>
        <w:numPr>
          <w:ilvl w:val="1"/>
          <w:numId w:val="1"/>
        </w:numPr>
        <w:ind w:leftChars="0"/>
        <w:rPr>
          <w:rFonts w:ascii="바탕" w:eastAsia="바탕" w:hAnsi="바탕"/>
          <w:b/>
          <w:bCs/>
          <w:szCs w:val="20"/>
        </w:rPr>
      </w:pPr>
      <w:r w:rsidRPr="00AB0F29">
        <w:rPr>
          <w:rFonts w:ascii="바탕" w:eastAsia="바탕" w:hAnsi="바탕" w:hint="eastAsia"/>
          <w:szCs w:val="20"/>
        </w:rPr>
        <w:t>양 당사자는 전쟁, 사변, 테러, 폭동, 노동쟁의, 천재지변</w:t>
      </w:r>
      <w:r>
        <w:rPr>
          <w:rFonts w:ascii="바탕" w:eastAsia="바탕" w:hAnsi="바탕" w:hint="eastAsia"/>
          <w:szCs w:val="20"/>
        </w:rPr>
        <w:t>,</w:t>
      </w:r>
      <w:r>
        <w:rPr>
          <w:rFonts w:ascii="바탕" w:eastAsia="바탕" w:hAnsi="바탕"/>
          <w:szCs w:val="20"/>
        </w:rPr>
        <w:t xml:space="preserve"> </w:t>
      </w:r>
      <w:r>
        <w:rPr>
          <w:rFonts w:ascii="바탕" w:eastAsia="바탕" w:hAnsi="바탕" w:hint="eastAsia"/>
          <w:szCs w:val="20"/>
        </w:rPr>
        <w:t>화재</w:t>
      </w:r>
      <w:r w:rsidRPr="00AB0F29">
        <w:rPr>
          <w:rFonts w:ascii="바탕" w:eastAsia="바탕" w:hAnsi="바탕" w:hint="eastAsia"/>
          <w:szCs w:val="20"/>
        </w:rPr>
        <w:t xml:space="preserve"> 등 당사자가 야기하지 아니하였거나 당사자의 합리적인 통제력이 미치지 아니하는 사유에 의한 채무불이행 혹은 불법행위에 대하여 면책된다.</w:t>
      </w:r>
    </w:p>
    <w:p w:rsidR="00454CA6" w:rsidRPr="00AB0F29" w:rsidRDefault="00454CA6" w:rsidP="00454CA6">
      <w:pPr>
        <w:rPr>
          <w:rFonts w:ascii="바탕" w:eastAsia="바탕" w:hAnsi="바탕"/>
          <w:szCs w:val="20"/>
        </w:rPr>
      </w:pPr>
    </w:p>
    <w:p w:rsidR="00454CA6" w:rsidRPr="00230EF9" w:rsidRDefault="00454CA6" w:rsidP="00454CA6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b/>
          <w:bCs/>
          <w:szCs w:val="20"/>
        </w:rPr>
      </w:pPr>
      <w:r w:rsidRPr="00230EF9">
        <w:rPr>
          <w:rFonts w:asciiTheme="minorEastAsia" w:hAnsiTheme="minorEastAsia" w:hint="eastAsia"/>
          <w:b/>
          <w:bCs/>
          <w:szCs w:val="20"/>
        </w:rPr>
        <w:t>분쟁해결</w:t>
      </w:r>
    </w:p>
    <w:p w:rsidR="00454CA6" w:rsidRPr="00AB0F29" w:rsidRDefault="00454CA6" w:rsidP="00454CA6">
      <w:pPr>
        <w:pStyle w:val="a3"/>
        <w:numPr>
          <w:ilvl w:val="1"/>
          <w:numId w:val="1"/>
        </w:numPr>
        <w:ind w:leftChars="0"/>
        <w:rPr>
          <w:rFonts w:ascii="바탕" w:eastAsia="바탕" w:hAnsi="바탕"/>
          <w:szCs w:val="20"/>
        </w:rPr>
      </w:pPr>
      <w:r w:rsidRPr="00AB0F29">
        <w:rPr>
          <w:rFonts w:ascii="바탕" w:eastAsia="바탕" w:hAnsi="바탕" w:hint="eastAsia"/>
          <w:szCs w:val="20"/>
        </w:rPr>
        <w:t>본</w:t>
      </w:r>
      <w:r w:rsidRPr="00AB0F29">
        <w:rPr>
          <w:rFonts w:ascii="바탕" w:eastAsia="바탕" w:hAnsi="바탕"/>
          <w:szCs w:val="20"/>
        </w:rPr>
        <w:t xml:space="preserve"> </w:t>
      </w:r>
      <w:r w:rsidRPr="00AB0F29">
        <w:rPr>
          <w:rFonts w:ascii="바탕" w:eastAsia="바탕" w:hAnsi="바탕" w:hint="eastAsia"/>
          <w:szCs w:val="20"/>
        </w:rPr>
        <w:t>계약에서 정하지 아니한 사항이나 해석상 이의가 있는 사항에 관하여는 당사자간 합의로써 정하고, 합의되지 않은 사항은 일반적으로 인정되는 상관례에 따른다.</w:t>
      </w:r>
    </w:p>
    <w:p w:rsidR="00454CA6" w:rsidRPr="00AB0F29" w:rsidRDefault="00454CA6" w:rsidP="00454CA6">
      <w:pPr>
        <w:pStyle w:val="a3"/>
        <w:numPr>
          <w:ilvl w:val="1"/>
          <w:numId w:val="1"/>
        </w:numPr>
        <w:ind w:leftChars="0"/>
        <w:rPr>
          <w:rFonts w:ascii="바탕" w:eastAsia="바탕" w:hAnsi="바탕"/>
          <w:b/>
          <w:bCs/>
          <w:szCs w:val="20"/>
        </w:rPr>
      </w:pPr>
      <w:r w:rsidRPr="00AB0F29">
        <w:rPr>
          <w:rFonts w:ascii="바탕" w:eastAsia="바탕" w:hAnsi="바탕" w:hint="eastAsia"/>
          <w:szCs w:val="20"/>
        </w:rPr>
        <w:t>제1항에 의하여 원만히 해결되지 않는 경우, 서울중앙지방법원을 제</w:t>
      </w:r>
      <w:r w:rsidRPr="00AB0F29">
        <w:rPr>
          <w:rFonts w:ascii="바탕" w:eastAsia="바탕" w:hAnsi="바탕"/>
          <w:szCs w:val="20"/>
        </w:rPr>
        <w:t>1</w:t>
      </w:r>
      <w:r w:rsidRPr="00AB0F29">
        <w:rPr>
          <w:rFonts w:ascii="바탕" w:eastAsia="바탕" w:hAnsi="바탕" w:hint="eastAsia"/>
          <w:szCs w:val="20"/>
        </w:rPr>
        <w:t>심</w:t>
      </w:r>
      <w:r w:rsidRPr="00AB0F29">
        <w:rPr>
          <w:rFonts w:ascii="바탕" w:eastAsia="바탕" w:hAnsi="바탕"/>
          <w:szCs w:val="20"/>
        </w:rPr>
        <w:t xml:space="preserve"> </w:t>
      </w:r>
      <w:r w:rsidRPr="00AB0F29">
        <w:rPr>
          <w:rFonts w:ascii="바탕" w:eastAsia="바탕" w:hAnsi="바탕" w:hint="eastAsia"/>
          <w:szCs w:val="20"/>
        </w:rPr>
        <w:t>관할법원으로 하여 해결한다.</w:t>
      </w:r>
    </w:p>
    <w:p w:rsidR="00454CA6" w:rsidRPr="00AB0F29" w:rsidRDefault="00454CA6" w:rsidP="00454CA6">
      <w:pPr>
        <w:rPr>
          <w:rFonts w:ascii="바탕" w:eastAsia="바탕" w:hAnsi="바탕"/>
          <w:szCs w:val="20"/>
        </w:rPr>
      </w:pPr>
    </w:p>
    <w:p w:rsidR="00454CA6" w:rsidRPr="00230EF9" w:rsidRDefault="00454CA6" w:rsidP="00454CA6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b/>
          <w:bCs/>
          <w:szCs w:val="20"/>
        </w:rPr>
      </w:pPr>
      <w:r w:rsidRPr="00230EF9">
        <w:rPr>
          <w:rFonts w:asciiTheme="minorEastAsia" w:hAnsiTheme="minorEastAsia" w:hint="eastAsia"/>
          <w:b/>
          <w:bCs/>
          <w:szCs w:val="20"/>
        </w:rPr>
        <w:t>기타</w:t>
      </w:r>
    </w:p>
    <w:p w:rsidR="00454CA6" w:rsidRPr="00AB0F29" w:rsidRDefault="00454CA6" w:rsidP="00454CA6">
      <w:pPr>
        <w:pStyle w:val="a3"/>
        <w:numPr>
          <w:ilvl w:val="1"/>
          <w:numId w:val="1"/>
        </w:numPr>
        <w:ind w:leftChars="0"/>
        <w:rPr>
          <w:rFonts w:ascii="바탕" w:eastAsia="바탕" w:hAnsi="바탕"/>
          <w:szCs w:val="20"/>
        </w:rPr>
      </w:pPr>
      <w:r w:rsidRPr="00AB0F29">
        <w:rPr>
          <w:rFonts w:ascii="바탕" w:eastAsia="바탕" w:hAnsi="바탕" w:hint="eastAsia"/>
          <w:szCs w:val="20"/>
        </w:rPr>
        <w:t xml:space="preserve">본 계약은 목적사항에 대한 당사자의 유일한 합의이고 본 계약 이전에 서면 또는 구두로 합의한 사항은 효력을 가지지 아니한다. </w:t>
      </w:r>
    </w:p>
    <w:p w:rsidR="00454CA6" w:rsidRPr="00AB0F29" w:rsidRDefault="00454CA6" w:rsidP="00454CA6">
      <w:pPr>
        <w:pStyle w:val="a3"/>
        <w:numPr>
          <w:ilvl w:val="1"/>
          <w:numId w:val="1"/>
        </w:numPr>
        <w:ind w:leftChars="0"/>
        <w:rPr>
          <w:rFonts w:ascii="바탕" w:eastAsia="바탕" w:hAnsi="바탕"/>
          <w:szCs w:val="20"/>
        </w:rPr>
      </w:pPr>
      <w:r>
        <w:rPr>
          <w:rFonts w:ascii="바탕" w:eastAsia="바탕" w:hAnsi="바탕" w:hint="eastAsia"/>
          <w:szCs w:val="20"/>
        </w:rPr>
        <w:t xml:space="preserve">본 </w:t>
      </w:r>
      <w:r w:rsidRPr="00AB0F29">
        <w:rPr>
          <w:rFonts w:ascii="바탕" w:eastAsia="바탕" w:hAnsi="바탕" w:hint="eastAsia"/>
          <w:szCs w:val="20"/>
        </w:rPr>
        <w:t>계약기간</w:t>
      </w:r>
      <w:r w:rsidRPr="00AB0F29">
        <w:rPr>
          <w:rFonts w:ascii="바탕" w:eastAsia="바탕" w:hAnsi="바탕"/>
          <w:szCs w:val="20"/>
        </w:rPr>
        <w:t xml:space="preserve"> </w:t>
      </w:r>
      <w:r w:rsidRPr="00AB0F29">
        <w:rPr>
          <w:rFonts w:ascii="바탕" w:eastAsia="바탕" w:hAnsi="바탕" w:hint="eastAsia"/>
          <w:szCs w:val="20"/>
        </w:rPr>
        <w:t>중</w:t>
      </w:r>
      <w:r w:rsidRPr="00AB0F29">
        <w:rPr>
          <w:rFonts w:ascii="바탕" w:eastAsia="바탕" w:hAnsi="바탕"/>
          <w:szCs w:val="20"/>
        </w:rPr>
        <w:t xml:space="preserve"> </w:t>
      </w:r>
      <w:r w:rsidRPr="00AB0F29">
        <w:rPr>
          <w:rFonts w:ascii="바탕" w:eastAsia="바탕" w:hAnsi="바탕" w:hint="eastAsia"/>
          <w:szCs w:val="20"/>
        </w:rPr>
        <w:t>계약조건</w:t>
      </w:r>
      <w:r>
        <w:rPr>
          <w:rFonts w:ascii="바탕" w:eastAsia="바탕" w:hAnsi="바탕" w:hint="eastAsia"/>
          <w:szCs w:val="20"/>
        </w:rPr>
        <w:t>을</w:t>
      </w:r>
      <w:r w:rsidRPr="00AB0F29">
        <w:rPr>
          <w:rFonts w:ascii="바탕" w:eastAsia="바탕" w:hAnsi="바탕" w:hint="eastAsia"/>
          <w:szCs w:val="20"/>
        </w:rPr>
        <w:t xml:space="preserve"> </w:t>
      </w:r>
      <w:r>
        <w:rPr>
          <w:rFonts w:ascii="바탕" w:eastAsia="바탕" w:hAnsi="바탕" w:hint="eastAsia"/>
          <w:szCs w:val="20"/>
        </w:rPr>
        <w:t>변경할</w:t>
      </w:r>
      <w:r w:rsidRPr="00AB0F29">
        <w:rPr>
          <w:rFonts w:ascii="바탕" w:eastAsia="바탕" w:hAnsi="바탕" w:hint="eastAsia"/>
          <w:szCs w:val="20"/>
        </w:rPr>
        <w:t xml:space="preserve"> 필요가 있는</w:t>
      </w:r>
      <w:r w:rsidRPr="00AB0F29">
        <w:rPr>
          <w:rFonts w:ascii="바탕" w:eastAsia="바탕" w:hAnsi="바탕"/>
          <w:szCs w:val="20"/>
        </w:rPr>
        <w:t xml:space="preserve"> </w:t>
      </w:r>
      <w:r w:rsidRPr="00AB0F29">
        <w:rPr>
          <w:rFonts w:ascii="바탕" w:eastAsia="바탕" w:hAnsi="바탕" w:hint="eastAsia"/>
          <w:szCs w:val="20"/>
        </w:rPr>
        <w:t>경우,</w:t>
      </w:r>
      <w:r w:rsidRPr="00AB0F29">
        <w:rPr>
          <w:rFonts w:ascii="바탕" w:eastAsia="바탕" w:hAnsi="바탕"/>
          <w:szCs w:val="20"/>
        </w:rPr>
        <w:t xml:space="preserve"> </w:t>
      </w:r>
      <w:r>
        <w:rPr>
          <w:rFonts w:ascii="바탕" w:eastAsia="바탕" w:hAnsi="바탕"/>
          <w:szCs w:val="20"/>
        </w:rPr>
        <w:t>“Licensee”</w:t>
      </w:r>
      <w:r w:rsidRPr="00AB0F29">
        <w:rPr>
          <w:rFonts w:ascii="바탕" w:eastAsia="바탕" w:hAnsi="바탕" w:hint="eastAsia"/>
          <w:szCs w:val="20"/>
        </w:rPr>
        <w:t>과</w:t>
      </w:r>
      <w:r w:rsidRPr="00AB0F29">
        <w:rPr>
          <w:rFonts w:ascii="바탕" w:eastAsia="바탕" w:hAnsi="바탕"/>
          <w:szCs w:val="20"/>
        </w:rPr>
        <w:t xml:space="preserve"> </w:t>
      </w:r>
      <w:r>
        <w:rPr>
          <w:rFonts w:ascii="바탕" w:eastAsia="바탕" w:hAnsi="바탕"/>
          <w:szCs w:val="20"/>
        </w:rPr>
        <w:t>“Licensor”는</w:t>
      </w:r>
      <w:r w:rsidRPr="00AB0F29">
        <w:rPr>
          <w:rFonts w:ascii="바탕" w:eastAsia="바탕" w:hAnsi="바탕" w:hint="eastAsia"/>
          <w:szCs w:val="20"/>
        </w:rPr>
        <w:t xml:space="preserve"> 서면 합의에</w:t>
      </w:r>
      <w:r w:rsidRPr="00AB0F29">
        <w:rPr>
          <w:rFonts w:ascii="바탕" w:eastAsia="바탕" w:hAnsi="바탕"/>
          <w:szCs w:val="20"/>
        </w:rPr>
        <w:t xml:space="preserve"> </w:t>
      </w:r>
      <w:r w:rsidRPr="00AB0F29">
        <w:rPr>
          <w:rFonts w:ascii="바탕" w:eastAsia="바탕" w:hAnsi="바탕" w:hint="eastAsia"/>
          <w:szCs w:val="20"/>
        </w:rPr>
        <w:t>의하여만 본 계약을</w:t>
      </w:r>
      <w:r w:rsidRPr="00AB0F29">
        <w:rPr>
          <w:rFonts w:ascii="바탕" w:eastAsia="바탕" w:hAnsi="바탕"/>
          <w:szCs w:val="20"/>
        </w:rPr>
        <w:t xml:space="preserve"> </w:t>
      </w:r>
      <w:r w:rsidRPr="00AB0F29">
        <w:rPr>
          <w:rFonts w:ascii="바탕" w:eastAsia="바탕" w:hAnsi="바탕" w:hint="eastAsia"/>
          <w:szCs w:val="20"/>
        </w:rPr>
        <w:t>수정할</w:t>
      </w:r>
      <w:r w:rsidRPr="00AB0F29">
        <w:rPr>
          <w:rFonts w:ascii="바탕" w:eastAsia="바탕" w:hAnsi="바탕"/>
          <w:szCs w:val="20"/>
        </w:rPr>
        <w:t xml:space="preserve"> </w:t>
      </w:r>
      <w:r w:rsidRPr="00AB0F29">
        <w:rPr>
          <w:rFonts w:ascii="바탕" w:eastAsia="바탕" w:hAnsi="바탕" w:hint="eastAsia"/>
          <w:szCs w:val="20"/>
        </w:rPr>
        <w:t>수</w:t>
      </w:r>
      <w:r w:rsidRPr="00AB0F29">
        <w:rPr>
          <w:rFonts w:ascii="바탕" w:eastAsia="바탕" w:hAnsi="바탕"/>
          <w:szCs w:val="20"/>
        </w:rPr>
        <w:t xml:space="preserve"> </w:t>
      </w:r>
      <w:r w:rsidRPr="00AB0F29">
        <w:rPr>
          <w:rFonts w:ascii="바탕" w:eastAsia="바탕" w:hAnsi="바탕" w:hint="eastAsia"/>
          <w:szCs w:val="20"/>
        </w:rPr>
        <w:t>있다</w:t>
      </w:r>
      <w:r w:rsidRPr="00AB0F29">
        <w:rPr>
          <w:rFonts w:ascii="바탕" w:eastAsia="바탕" w:hAnsi="바탕"/>
          <w:szCs w:val="20"/>
        </w:rPr>
        <w:t>.</w:t>
      </w:r>
    </w:p>
    <w:p w:rsidR="00454CA6" w:rsidRPr="00AB0F29" w:rsidRDefault="00454CA6" w:rsidP="00454CA6">
      <w:pPr>
        <w:pStyle w:val="a3"/>
        <w:numPr>
          <w:ilvl w:val="1"/>
          <w:numId w:val="1"/>
        </w:numPr>
        <w:ind w:leftChars="0"/>
        <w:rPr>
          <w:rFonts w:ascii="바탕" w:eastAsia="바탕" w:hAnsi="바탕"/>
          <w:szCs w:val="20"/>
        </w:rPr>
      </w:pPr>
      <w:r w:rsidRPr="00AB0F29">
        <w:rPr>
          <w:rFonts w:ascii="바탕" w:eastAsia="바탕" w:hAnsi="바탕" w:hint="eastAsia"/>
          <w:szCs w:val="20"/>
        </w:rPr>
        <w:t>법령이나 기타 관계 규정 또는 법원의 판결 등에 의하여 본 계약의 특정 조항이 무효화 되거나 이행 불가능한 조건임이 입증되는 경우, 이를 제외한 나머지 조항은 본 계약의 의도와 목적과 일치하는 조건으로 여전히 효력을 가진다.</w:t>
      </w:r>
    </w:p>
    <w:p w:rsidR="00454CA6" w:rsidRPr="00AB0F29" w:rsidRDefault="00454CA6" w:rsidP="00454CA6">
      <w:pPr>
        <w:rPr>
          <w:rFonts w:ascii="바탕" w:eastAsia="바탕" w:hAnsi="바탕"/>
          <w:b/>
          <w:bCs/>
          <w:szCs w:val="20"/>
        </w:rPr>
      </w:pPr>
    </w:p>
    <w:p w:rsidR="00454CA6" w:rsidRPr="00AB0F29" w:rsidRDefault="00454CA6" w:rsidP="00454CA6">
      <w:pPr>
        <w:rPr>
          <w:rFonts w:ascii="바탕" w:eastAsia="바탕" w:hAnsi="바탕"/>
          <w:szCs w:val="20"/>
        </w:rPr>
      </w:pPr>
    </w:p>
    <w:p w:rsidR="00454CA6" w:rsidRPr="00AB0F29" w:rsidRDefault="00454CA6" w:rsidP="00454CA6">
      <w:pPr>
        <w:rPr>
          <w:rFonts w:ascii="바탕" w:eastAsia="바탕" w:hAnsi="바탕"/>
          <w:szCs w:val="20"/>
        </w:rPr>
      </w:pPr>
      <w:r w:rsidRPr="00AB0F29">
        <w:rPr>
          <w:rFonts w:ascii="바탕" w:eastAsia="바탕" w:hAnsi="바탕" w:hint="eastAsia"/>
          <w:szCs w:val="20"/>
        </w:rPr>
        <w:t>위</w:t>
      </w:r>
      <w:r w:rsidRPr="00AB0F29">
        <w:rPr>
          <w:rFonts w:ascii="바탕" w:eastAsia="바탕" w:hAnsi="바탕"/>
          <w:szCs w:val="20"/>
        </w:rPr>
        <w:t xml:space="preserve"> 계약의 증거로서 </w:t>
      </w:r>
      <w:r>
        <w:rPr>
          <w:rFonts w:ascii="바탕" w:eastAsia="바탕" w:hAnsi="바탕"/>
          <w:szCs w:val="20"/>
        </w:rPr>
        <w:t>“Licensee”</w:t>
      </w:r>
      <w:r>
        <w:rPr>
          <w:rFonts w:ascii="바탕" w:eastAsia="바탕" w:hAnsi="바탕" w:hint="eastAsia"/>
          <w:szCs w:val="20"/>
        </w:rPr>
        <w:t>와</w:t>
      </w:r>
      <w:r w:rsidRPr="00AB0F29">
        <w:rPr>
          <w:rFonts w:ascii="바탕" w:eastAsia="바탕" w:hAnsi="바탕" w:hint="eastAsia"/>
          <w:szCs w:val="20"/>
        </w:rPr>
        <w:t xml:space="preserve"> </w:t>
      </w:r>
      <w:r>
        <w:rPr>
          <w:rFonts w:ascii="바탕" w:eastAsia="바탕" w:hAnsi="바탕"/>
          <w:szCs w:val="20"/>
        </w:rPr>
        <w:t>“Licensor”는</w:t>
      </w:r>
      <w:r w:rsidRPr="00AB0F29">
        <w:rPr>
          <w:rFonts w:ascii="바탕" w:eastAsia="바탕" w:hAnsi="바탕"/>
          <w:szCs w:val="20"/>
        </w:rPr>
        <w:t xml:space="preserve"> 계약문서를 2부 작성하여 기명날인 후 각각 1부씩 보관한다.</w:t>
      </w:r>
    </w:p>
    <w:p w:rsidR="00454CA6" w:rsidRPr="00AB0F29" w:rsidRDefault="00454CA6" w:rsidP="00454CA6">
      <w:pPr>
        <w:rPr>
          <w:rFonts w:ascii="바탕" w:eastAsia="바탕" w:hAnsi="바탕"/>
          <w:szCs w:val="20"/>
        </w:rPr>
      </w:pPr>
    </w:p>
    <w:p w:rsidR="00454CA6" w:rsidRPr="00AB0F29" w:rsidRDefault="00454CA6" w:rsidP="00454CA6">
      <w:pPr>
        <w:jc w:val="center"/>
        <w:rPr>
          <w:rFonts w:ascii="바탕" w:eastAsia="바탕" w:hAnsi="바탕"/>
          <w:bCs/>
          <w:sz w:val="22"/>
        </w:rPr>
      </w:pPr>
      <w:r w:rsidRPr="00C10D14">
        <w:rPr>
          <w:rFonts w:ascii="바탕" w:eastAsia="바탕" w:hAnsi="바탕"/>
          <w:bCs/>
          <w:sz w:val="22"/>
          <w:highlight w:val="yellow"/>
        </w:rPr>
        <w:t>20</w:t>
      </w:r>
      <w:r w:rsidR="002A154D">
        <w:rPr>
          <w:rFonts w:ascii="바탕" w:eastAsia="바탕" w:hAnsi="바탕" w:hint="eastAsia"/>
          <w:bCs/>
          <w:sz w:val="22"/>
          <w:highlight w:val="yellow"/>
        </w:rPr>
        <w:t>2</w:t>
      </w:r>
      <w:r w:rsidR="002A154D">
        <w:rPr>
          <w:rFonts w:ascii="바탕" w:eastAsia="바탕" w:hAnsi="바탕"/>
          <w:bCs/>
          <w:sz w:val="22"/>
          <w:highlight w:val="yellow"/>
        </w:rPr>
        <w:t>4</w:t>
      </w:r>
      <w:r w:rsidRPr="00C10D14">
        <w:rPr>
          <w:rFonts w:ascii="바탕" w:eastAsia="바탕" w:hAnsi="바탕" w:hint="eastAsia"/>
          <w:bCs/>
          <w:sz w:val="22"/>
          <w:highlight w:val="yellow"/>
        </w:rPr>
        <w:t>년</w:t>
      </w:r>
      <w:r w:rsidRPr="00C10D14">
        <w:rPr>
          <w:rFonts w:ascii="바탕" w:eastAsia="바탕" w:hAnsi="바탕"/>
          <w:bCs/>
          <w:sz w:val="22"/>
          <w:highlight w:val="yellow"/>
        </w:rPr>
        <w:t xml:space="preserve"> </w:t>
      </w:r>
      <w:r w:rsidR="002A154D">
        <w:rPr>
          <w:rFonts w:ascii="바탕" w:eastAsia="바탕" w:hAnsi="바탕" w:hint="eastAsia"/>
          <w:bCs/>
          <w:sz w:val="22"/>
          <w:highlight w:val="yellow"/>
        </w:rPr>
        <w:t xml:space="preserve"> </w:t>
      </w:r>
      <w:r w:rsidR="002A154D">
        <w:rPr>
          <w:rFonts w:ascii="바탕" w:eastAsia="바탕" w:hAnsi="바탕"/>
          <w:bCs/>
          <w:sz w:val="22"/>
          <w:highlight w:val="yellow"/>
        </w:rPr>
        <w:t>07</w:t>
      </w:r>
      <w:r w:rsidRPr="00C10D14">
        <w:rPr>
          <w:rFonts w:ascii="바탕" w:eastAsia="바탕" w:hAnsi="바탕" w:hint="eastAsia"/>
          <w:bCs/>
          <w:sz w:val="22"/>
          <w:highlight w:val="yellow"/>
        </w:rPr>
        <w:t xml:space="preserve">월 </w:t>
      </w:r>
      <w:r w:rsidRPr="00C10D14">
        <w:rPr>
          <w:rFonts w:ascii="바탕" w:eastAsia="바탕" w:hAnsi="바탕"/>
          <w:bCs/>
          <w:sz w:val="22"/>
          <w:highlight w:val="yellow"/>
        </w:rPr>
        <w:t xml:space="preserve"> </w:t>
      </w:r>
      <w:r w:rsidR="002A154D">
        <w:rPr>
          <w:rFonts w:ascii="바탕" w:eastAsia="바탕" w:hAnsi="바탕" w:hint="eastAsia"/>
          <w:bCs/>
          <w:sz w:val="22"/>
          <w:highlight w:val="yellow"/>
        </w:rPr>
        <w:t>01</w:t>
      </w:r>
      <w:r w:rsidRPr="00C10D14">
        <w:rPr>
          <w:rFonts w:ascii="바탕" w:eastAsia="바탕" w:hAnsi="바탕" w:hint="eastAsia"/>
          <w:bCs/>
          <w:sz w:val="22"/>
          <w:highlight w:val="yellow"/>
        </w:rPr>
        <w:t>일</w:t>
      </w:r>
    </w:p>
    <w:p w:rsidR="00454CA6" w:rsidRPr="00AB0F29" w:rsidRDefault="00454CA6" w:rsidP="00454CA6">
      <w:pPr>
        <w:rPr>
          <w:rFonts w:ascii="바탕" w:eastAsia="바탕" w:hAnsi="바탕"/>
          <w:bCs/>
          <w:sz w:val="22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454CA6" w:rsidRPr="00AB0F29" w:rsidTr="007851A2">
        <w:trPr>
          <w:trHeight w:val="1926"/>
        </w:trPr>
        <w:tc>
          <w:tcPr>
            <w:tcW w:w="2500" w:type="pct"/>
            <w:vAlign w:val="center"/>
          </w:tcPr>
          <w:p w:rsidR="00454CA6" w:rsidRPr="00AB0F29" w:rsidRDefault="00454CA6" w:rsidP="007851A2">
            <w:pPr>
              <w:spacing w:line="276" w:lineRule="auto"/>
              <w:rPr>
                <w:rFonts w:ascii="바탕" w:eastAsia="바탕" w:hAnsi="바탕"/>
                <w:b/>
                <w:bCs/>
                <w:sz w:val="22"/>
              </w:rPr>
            </w:pPr>
            <w:r>
              <w:rPr>
                <w:rFonts w:ascii="바탕" w:eastAsia="바탕" w:hAnsi="바탕"/>
                <w:b/>
                <w:bCs/>
                <w:sz w:val="22"/>
              </w:rPr>
              <w:lastRenderedPageBreak/>
              <w:t>“Licensee”</w:t>
            </w:r>
          </w:p>
          <w:p w:rsidR="00454CA6" w:rsidRPr="00AB0F29" w:rsidRDefault="00454CA6" w:rsidP="007851A2">
            <w:pPr>
              <w:spacing w:line="276" w:lineRule="auto"/>
            </w:pPr>
            <w:r w:rsidRPr="00AB0F29">
              <w:rPr>
                <w:rFonts w:ascii="바탕" w:eastAsia="바탕" w:hAnsi="바탕" w:hint="eastAsia"/>
                <w:bCs/>
              </w:rPr>
              <w:t>주  소 :</w:t>
            </w:r>
            <w:r w:rsidRPr="00AB0F29">
              <w:rPr>
                <w:rFonts w:hint="eastAsia"/>
              </w:rPr>
              <w:t xml:space="preserve"> </w:t>
            </w:r>
            <w:r w:rsidR="00E25136">
              <w:rPr>
                <w:rFonts w:hint="eastAsia"/>
              </w:rPr>
              <w:t xml:space="preserve">서울특별시 중구 세종대로 </w:t>
            </w:r>
            <w:r w:rsidR="00E25136">
              <w:t>9</w:t>
            </w:r>
            <w:r w:rsidR="00E25136">
              <w:rPr>
                <w:rFonts w:hint="eastAsia"/>
              </w:rPr>
              <w:t xml:space="preserve">길 </w:t>
            </w:r>
            <w:r w:rsidR="00E25136">
              <w:t>41</w:t>
            </w:r>
          </w:p>
          <w:p w:rsidR="00454CA6" w:rsidRPr="00AB0F29" w:rsidRDefault="00E25136" w:rsidP="007851A2">
            <w:pPr>
              <w:spacing w:line="276" w:lineRule="auto"/>
              <w:rPr>
                <w:rFonts w:ascii="바탕" w:eastAsia="바탕" w:hAnsi="바탕"/>
                <w:bCs/>
              </w:rPr>
            </w:pPr>
            <w:r>
              <w:rPr>
                <w:rFonts w:ascii="바탕" w:eastAsia="바탕" w:hAnsi="바탕" w:hint="eastAsia"/>
                <w:bCs/>
              </w:rPr>
              <w:t xml:space="preserve">퍼시픽타워 </w:t>
            </w:r>
            <w:r>
              <w:rPr>
                <w:rFonts w:ascii="바탕" w:eastAsia="바탕" w:hAnsi="바탕"/>
                <w:bCs/>
              </w:rPr>
              <w:t>7</w:t>
            </w:r>
            <w:r>
              <w:rPr>
                <w:rFonts w:ascii="바탕" w:eastAsia="바탕" w:hAnsi="바탕" w:hint="eastAsia"/>
                <w:bCs/>
              </w:rPr>
              <w:t>층</w:t>
            </w:r>
          </w:p>
          <w:p w:rsidR="00454CA6" w:rsidRPr="00AB0F29" w:rsidRDefault="00454CA6" w:rsidP="007851A2">
            <w:pPr>
              <w:spacing w:line="276" w:lineRule="auto"/>
              <w:rPr>
                <w:rFonts w:ascii="바탕" w:eastAsia="바탕" w:hAnsi="바탕"/>
                <w:bCs/>
              </w:rPr>
            </w:pPr>
            <w:r w:rsidRPr="00AB0F29">
              <w:rPr>
                <w:rFonts w:ascii="바탕" w:eastAsia="바탕" w:hAnsi="바탕" w:hint="eastAsia"/>
                <w:bCs/>
              </w:rPr>
              <w:t>상  호 :</w:t>
            </w:r>
            <w:r w:rsidRPr="00AB0F29">
              <w:rPr>
                <w:rFonts w:ascii="바탕" w:eastAsia="바탕" w:hAnsi="바탕"/>
                <w:bCs/>
              </w:rPr>
              <w:t xml:space="preserve"> </w:t>
            </w:r>
            <w:r w:rsidR="00E25136">
              <w:rPr>
                <w:rFonts w:ascii="바탕" w:eastAsia="바탕" w:hAnsi="바탕" w:hint="eastAsia"/>
                <w:bCs/>
              </w:rPr>
              <w:t>굿리치</w:t>
            </w:r>
            <w:r w:rsidR="00E25136">
              <w:rPr>
                <w:rFonts w:ascii="바탕" w:eastAsia="바탕" w:hAnsi="바탕"/>
                <w:bCs/>
              </w:rPr>
              <w:t>㈜</w:t>
            </w:r>
          </w:p>
          <w:p w:rsidR="00454CA6" w:rsidRPr="00AB0F29" w:rsidRDefault="00454CA6" w:rsidP="00454CA6">
            <w:pPr>
              <w:spacing w:line="276" w:lineRule="auto"/>
              <w:rPr>
                <w:rFonts w:ascii="바탕" w:eastAsia="바탕" w:hAnsi="바탕"/>
                <w:bCs/>
                <w:sz w:val="22"/>
              </w:rPr>
            </w:pPr>
            <w:r w:rsidRPr="00AB0F29">
              <w:rPr>
                <w:rFonts w:ascii="바탕" w:eastAsia="바탕" w:hAnsi="바탕" w:hint="eastAsia"/>
                <w:bCs/>
              </w:rPr>
              <w:t xml:space="preserve">대표자 : </w:t>
            </w:r>
            <w:r w:rsidR="00E25136">
              <w:rPr>
                <w:rFonts w:ascii="바탕" w:eastAsia="바탕" w:hAnsi="바탕" w:hint="eastAsia"/>
                <w:bCs/>
              </w:rPr>
              <w:t>한승표</w:t>
            </w:r>
          </w:p>
        </w:tc>
        <w:tc>
          <w:tcPr>
            <w:tcW w:w="2500" w:type="pct"/>
            <w:vAlign w:val="center"/>
          </w:tcPr>
          <w:p w:rsidR="00454CA6" w:rsidRPr="00AB0F29" w:rsidRDefault="00454CA6" w:rsidP="007851A2">
            <w:pPr>
              <w:spacing w:line="276" w:lineRule="auto"/>
              <w:rPr>
                <w:rFonts w:ascii="바탕" w:eastAsia="바탕" w:hAnsi="바탕"/>
                <w:b/>
                <w:bCs/>
                <w:sz w:val="22"/>
              </w:rPr>
            </w:pPr>
            <w:r>
              <w:rPr>
                <w:rFonts w:ascii="바탕" w:eastAsia="바탕" w:hAnsi="바탕"/>
                <w:b/>
                <w:bCs/>
                <w:sz w:val="22"/>
              </w:rPr>
              <w:t>“Licensor”</w:t>
            </w:r>
          </w:p>
          <w:p w:rsidR="00454CA6" w:rsidRPr="003A09B8" w:rsidRDefault="00454CA6" w:rsidP="007851A2">
            <w:pPr>
              <w:spacing w:line="276" w:lineRule="auto"/>
              <w:rPr>
                <w:rFonts w:ascii="바탕" w:eastAsia="바탕" w:hAnsi="바탕"/>
                <w:bCs/>
                <w:szCs w:val="20"/>
                <w:highlight w:val="yellow"/>
              </w:rPr>
            </w:pPr>
            <w:r w:rsidRPr="003A09B8">
              <w:rPr>
                <w:rFonts w:ascii="바탕" w:eastAsia="바탕" w:hAnsi="바탕" w:hint="eastAsia"/>
                <w:bCs/>
                <w:szCs w:val="20"/>
                <w:highlight w:val="yellow"/>
              </w:rPr>
              <w:t xml:space="preserve">주  소 : </w:t>
            </w:r>
            <w:r w:rsidR="00E25136">
              <w:rPr>
                <w:rFonts w:ascii="바탕" w:eastAsia="바탕" w:hAnsi="바탕" w:hint="eastAsia"/>
                <w:bCs/>
                <w:szCs w:val="20"/>
                <w:highlight w:val="yellow"/>
              </w:rPr>
              <w:t>경기도 파주시 산남로</w:t>
            </w:r>
          </w:p>
          <w:p w:rsidR="00454CA6" w:rsidRPr="00E25136" w:rsidRDefault="00E25136" w:rsidP="007851A2">
            <w:pPr>
              <w:spacing w:line="276" w:lineRule="auto"/>
              <w:rPr>
                <w:rFonts w:ascii="바탕" w:eastAsia="바탕" w:hAnsi="바탕"/>
                <w:bCs/>
                <w:szCs w:val="20"/>
                <w:highlight w:val="yellow"/>
              </w:rPr>
            </w:pPr>
            <w:r>
              <w:rPr>
                <w:rFonts w:ascii="바탕" w:eastAsia="바탕" w:hAnsi="바탕"/>
                <w:bCs/>
                <w:szCs w:val="20"/>
                <w:highlight w:val="yellow"/>
              </w:rPr>
              <w:t>183-7, 2</w:t>
            </w:r>
            <w:r>
              <w:rPr>
                <w:rFonts w:ascii="바탕" w:eastAsia="바탕" w:hAnsi="바탕" w:hint="eastAsia"/>
                <w:bCs/>
                <w:szCs w:val="20"/>
                <w:highlight w:val="yellow"/>
              </w:rPr>
              <w:t xml:space="preserve">층 </w:t>
            </w:r>
            <w:r>
              <w:rPr>
                <w:rFonts w:ascii="바탕" w:eastAsia="바탕" w:hAnsi="바탕"/>
                <w:bCs/>
                <w:szCs w:val="20"/>
                <w:highlight w:val="yellow"/>
              </w:rPr>
              <w:t>(</w:t>
            </w:r>
            <w:r>
              <w:rPr>
                <w:rFonts w:ascii="바탕" w:eastAsia="바탕" w:hAnsi="바탕" w:hint="eastAsia"/>
                <w:bCs/>
                <w:szCs w:val="20"/>
                <w:highlight w:val="yellow"/>
              </w:rPr>
              <w:t>산남동)</w:t>
            </w:r>
          </w:p>
          <w:p w:rsidR="00454CA6" w:rsidRPr="003A09B8" w:rsidRDefault="009774EB" w:rsidP="007851A2">
            <w:pPr>
              <w:spacing w:line="276" w:lineRule="auto"/>
              <w:rPr>
                <w:rFonts w:ascii="바탕" w:eastAsia="바탕" w:hAnsi="바탕"/>
                <w:bCs/>
                <w:szCs w:val="20"/>
                <w:highlight w:val="yellow"/>
              </w:rPr>
            </w:pPr>
            <w:r>
              <w:rPr>
                <w:rFonts w:ascii="바탕" w:eastAsia="바탕" w:hAnsi="바탕"/>
                <w:bC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834390</wp:posOffset>
                  </wp:positionH>
                  <wp:positionV relativeFrom="paragraph">
                    <wp:posOffset>36830</wp:posOffset>
                  </wp:positionV>
                  <wp:extent cx="752475" cy="752475"/>
                  <wp:effectExtent l="0" t="0" r="0" b="0"/>
                  <wp:wrapNone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13devgrp_sign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4CA6" w:rsidRPr="003A09B8">
              <w:rPr>
                <w:rFonts w:ascii="바탕" w:eastAsia="바탕" w:hAnsi="바탕" w:hint="eastAsia"/>
                <w:bCs/>
                <w:szCs w:val="20"/>
                <w:highlight w:val="yellow"/>
              </w:rPr>
              <w:t xml:space="preserve">상  호 : </w:t>
            </w:r>
            <w:bookmarkStart w:id="0" w:name="_GoBack"/>
            <w:r w:rsidR="00E25136">
              <w:rPr>
                <w:rFonts w:ascii="바탕" w:eastAsia="바탕" w:hAnsi="바탕" w:hint="eastAsia"/>
                <w:bCs/>
                <w:szCs w:val="20"/>
                <w:highlight w:val="yellow"/>
              </w:rPr>
              <w:t>31</w:t>
            </w:r>
            <w:r w:rsidR="00E25136">
              <w:rPr>
                <w:rFonts w:ascii="바탕" w:eastAsia="바탕" w:hAnsi="바탕"/>
                <w:bCs/>
                <w:szCs w:val="20"/>
                <w:highlight w:val="yellow"/>
              </w:rPr>
              <w:t>3</w:t>
            </w:r>
            <w:bookmarkEnd w:id="0"/>
            <w:r w:rsidR="00E25136">
              <w:rPr>
                <w:rFonts w:ascii="바탕" w:eastAsia="바탕" w:hAnsi="바탕" w:hint="eastAsia"/>
                <w:bCs/>
                <w:szCs w:val="20"/>
                <w:highlight w:val="yellow"/>
              </w:rPr>
              <w:t>데브그룹</w:t>
            </w:r>
            <w:r w:rsidR="00345164">
              <w:rPr>
                <w:rFonts w:ascii="바탕" w:eastAsia="바탕" w:hAnsi="바탕" w:hint="eastAsia"/>
                <w:bCs/>
                <w:szCs w:val="20"/>
                <w:highlight w:val="yellow"/>
              </w:rPr>
              <w:t>(313</w:t>
            </w:r>
            <w:r w:rsidR="00345164">
              <w:rPr>
                <w:rFonts w:ascii="바탕" w:eastAsia="바탕" w:hAnsi="바탕"/>
                <w:bCs/>
                <w:szCs w:val="20"/>
                <w:highlight w:val="yellow"/>
              </w:rPr>
              <w:t>DEVGRP)</w:t>
            </w:r>
          </w:p>
          <w:p w:rsidR="00454CA6" w:rsidRPr="00AB0F29" w:rsidRDefault="00454CA6" w:rsidP="007851A2">
            <w:pPr>
              <w:spacing w:line="276" w:lineRule="auto"/>
              <w:rPr>
                <w:rFonts w:ascii="바탕" w:eastAsia="바탕" w:hAnsi="바탕"/>
                <w:bCs/>
                <w:sz w:val="22"/>
              </w:rPr>
            </w:pPr>
            <w:r w:rsidRPr="003A09B8">
              <w:rPr>
                <w:rFonts w:ascii="바탕" w:eastAsia="바탕" w:hAnsi="바탕" w:hint="eastAsia"/>
                <w:bCs/>
                <w:szCs w:val="20"/>
                <w:highlight w:val="yellow"/>
              </w:rPr>
              <w:t xml:space="preserve">대표자 : </w:t>
            </w:r>
            <w:r w:rsidR="00E25136">
              <w:rPr>
                <w:rFonts w:ascii="바탕" w:eastAsia="바탕" w:hAnsi="바탕" w:hint="eastAsia"/>
                <w:bCs/>
                <w:szCs w:val="20"/>
                <w:highlight w:val="yellow"/>
              </w:rPr>
              <w:t>신은진</w:t>
            </w:r>
            <w:r w:rsidRPr="003A09B8">
              <w:rPr>
                <w:rFonts w:ascii="바탕" w:eastAsia="바탕" w:hAnsi="바탕"/>
                <w:bCs/>
                <w:szCs w:val="20"/>
                <w:highlight w:val="yellow"/>
              </w:rPr>
              <w:t xml:space="preserve"> </w:t>
            </w:r>
            <w:r w:rsidRPr="003A09B8">
              <w:rPr>
                <w:rFonts w:ascii="바탕" w:eastAsia="바탕" w:hAnsi="바탕" w:hint="eastAsia"/>
                <w:bCs/>
                <w:szCs w:val="20"/>
                <w:highlight w:val="yellow"/>
              </w:rPr>
              <w:t>(인)</w:t>
            </w:r>
          </w:p>
        </w:tc>
      </w:tr>
    </w:tbl>
    <w:p w:rsidR="00454CA6" w:rsidRPr="00AB0F29" w:rsidRDefault="00454CA6" w:rsidP="00454CA6">
      <w:pPr>
        <w:rPr>
          <w:szCs w:val="20"/>
        </w:rPr>
      </w:pPr>
    </w:p>
    <w:p w:rsidR="00454CA6" w:rsidRDefault="00454CA6" w:rsidP="00454CA6">
      <w:pPr>
        <w:rPr>
          <w:b/>
          <w:szCs w:val="20"/>
        </w:rPr>
      </w:pPr>
    </w:p>
    <w:p w:rsidR="00454CA6" w:rsidRDefault="00454CA6" w:rsidP="00454CA6">
      <w:pPr>
        <w:rPr>
          <w:b/>
          <w:szCs w:val="20"/>
        </w:rPr>
      </w:pPr>
    </w:p>
    <w:p w:rsidR="00454CA6" w:rsidRDefault="00454CA6" w:rsidP="00454CA6">
      <w:pPr>
        <w:rPr>
          <w:b/>
          <w:szCs w:val="20"/>
        </w:rPr>
      </w:pPr>
    </w:p>
    <w:p w:rsidR="00454CA6" w:rsidRDefault="00454CA6" w:rsidP="00454CA6">
      <w:pPr>
        <w:rPr>
          <w:b/>
          <w:szCs w:val="20"/>
        </w:rPr>
      </w:pPr>
    </w:p>
    <w:p w:rsidR="00454CA6" w:rsidRDefault="00454CA6" w:rsidP="00454CA6">
      <w:pPr>
        <w:rPr>
          <w:b/>
          <w:szCs w:val="20"/>
        </w:rPr>
      </w:pPr>
    </w:p>
    <w:p w:rsidR="00454CA6" w:rsidRDefault="00454CA6" w:rsidP="00454CA6">
      <w:pPr>
        <w:rPr>
          <w:b/>
          <w:szCs w:val="20"/>
        </w:rPr>
      </w:pPr>
    </w:p>
    <w:p w:rsidR="00454CA6" w:rsidRDefault="00454CA6" w:rsidP="00454CA6">
      <w:pPr>
        <w:rPr>
          <w:b/>
          <w:szCs w:val="20"/>
        </w:rPr>
      </w:pPr>
    </w:p>
    <w:p w:rsidR="00454CA6" w:rsidRDefault="00454CA6" w:rsidP="00454CA6">
      <w:pPr>
        <w:rPr>
          <w:b/>
          <w:szCs w:val="20"/>
        </w:rPr>
      </w:pPr>
    </w:p>
    <w:p w:rsidR="00454CA6" w:rsidRDefault="00454CA6" w:rsidP="00454CA6">
      <w:pPr>
        <w:rPr>
          <w:b/>
          <w:szCs w:val="20"/>
        </w:rPr>
      </w:pPr>
    </w:p>
    <w:p w:rsidR="00454CA6" w:rsidRDefault="00454CA6" w:rsidP="00454CA6">
      <w:pPr>
        <w:rPr>
          <w:b/>
          <w:szCs w:val="20"/>
        </w:rPr>
      </w:pPr>
    </w:p>
    <w:p w:rsidR="00454CA6" w:rsidRDefault="00454CA6" w:rsidP="00454CA6">
      <w:pPr>
        <w:rPr>
          <w:b/>
          <w:szCs w:val="20"/>
        </w:rPr>
      </w:pPr>
    </w:p>
    <w:p w:rsidR="00454CA6" w:rsidRDefault="00454CA6" w:rsidP="00454CA6">
      <w:pPr>
        <w:rPr>
          <w:b/>
          <w:szCs w:val="20"/>
        </w:rPr>
      </w:pPr>
    </w:p>
    <w:p w:rsidR="00454CA6" w:rsidRDefault="00454CA6" w:rsidP="00454CA6">
      <w:pPr>
        <w:rPr>
          <w:b/>
          <w:szCs w:val="20"/>
        </w:rPr>
      </w:pPr>
    </w:p>
    <w:p w:rsidR="00454CA6" w:rsidRDefault="00454CA6" w:rsidP="00454CA6">
      <w:pPr>
        <w:rPr>
          <w:b/>
          <w:szCs w:val="20"/>
        </w:rPr>
      </w:pPr>
    </w:p>
    <w:p w:rsidR="00454CA6" w:rsidRDefault="00454CA6" w:rsidP="00454CA6">
      <w:pPr>
        <w:rPr>
          <w:b/>
          <w:szCs w:val="20"/>
        </w:rPr>
      </w:pPr>
    </w:p>
    <w:p w:rsidR="00454CA6" w:rsidRDefault="00454CA6" w:rsidP="00454CA6">
      <w:pPr>
        <w:rPr>
          <w:b/>
          <w:szCs w:val="20"/>
        </w:rPr>
      </w:pPr>
    </w:p>
    <w:p w:rsidR="00454CA6" w:rsidRDefault="00454CA6" w:rsidP="00454CA6">
      <w:pPr>
        <w:rPr>
          <w:b/>
          <w:szCs w:val="20"/>
        </w:rPr>
      </w:pPr>
    </w:p>
    <w:p w:rsidR="00454CA6" w:rsidRDefault="00454CA6" w:rsidP="00454CA6">
      <w:pPr>
        <w:rPr>
          <w:b/>
          <w:szCs w:val="20"/>
        </w:rPr>
      </w:pPr>
    </w:p>
    <w:p w:rsidR="00454CA6" w:rsidRDefault="00454CA6" w:rsidP="00454CA6">
      <w:pPr>
        <w:rPr>
          <w:b/>
          <w:szCs w:val="20"/>
        </w:rPr>
      </w:pPr>
    </w:p>
    <w:p w:rsidR="00454CA6" w:rsidRDefault="00454CA6" w:rsidP="00454CA6">
      <w:pPr>
        <w:rPr>
          <w:b/>
          <w:szCs w:val="20"/>
        </w:rPr>
      </w:pPr>
    </w:p>
    <w:p w:rsidR="00454CA6" w:rsidRDefault="00454CA6" w:rsidP="00454CA6">
      <w:pPr>
        <w:rPr>
          <w:b/>
          <w:szCs w:val="20"/>
        </w:rPr>
      </w:pPr>
    </w:p>
    <w:p w:rsidR="00454CA6" w:rsidRDefault="00454CA6" w:rsidP="00454CA6">
      <w:pPr>
        <w:rPr>
          <w:b/>
          <w:szCs w:val="20"/>
        </w:rPr>
      </w:pPr>
    </w:p>
    <w:p w:rsidR="00454CA6" w:rsidRDefault="00454CA6" w:rsidP="00454CA6">
      <w:pPr>
        <w:rPr>
          <w:b/>
          <w:szCs w:val="20"/>
        </w:rPr>
      </w:pPr>
    </w:p>
    <w:p w:rsidR="00454CA6" w:rsidRDefault="00454CA6" w:rsidP="00454CA6">
      <w:pPr>
        <w:rPr>
          <w:b/>
          <w:szCs w:val="20"/>
        </w:rPr>
      </w:pPr>
    </w:p>
    <w:p w:rsidR="00454CA6" w:rsidRDefault="00454CA6" w:rsidP="00454CA6">
      <w:pPr>
        <w:rPr>
          <w:b/>
          <w:szCs w:val="20"/>
        </w:rPr>
      </w:pPr>
    </w:p>
    <w:p w:rsidR="00454CA6" w:rsidRDefault="00454CA6" w:rsidP="00454CA6">
      <w:pPr>
        <w:rPr>
          <w:b/>
          <w:szCs w:val="20"/>
        </w:rPr>
      </w:pPr>
    </w:p>
    <w:p w:rsidR="00454CA6" w:rsidRDefault="00454CA6" w:rsidP="00454CA6">
      <w:pPr>
        <w:rPr>
          <w:b/>
          <w:szCs w:val="20"/>
        </w:rPr>
      </w:pPr>
    </w:p>
    <w:p w:rsidR="00454CA6" w:rsidRDefault="00454CA6" w:rsidP="00454CA6">
      <w:pPr>
        <w:rPr>
          <w:b/>
          <w:szCs w:val="20"/>
        </w:rPr>
      </w:pPr>
    </w:p>
    <w:p w:rsidR="008E6FBF" w:rsidRDefault="008E6FBF" w:rsidP="00454CA6">
      <w:pPr>
        <w:rPr>
          <w:b/>
          <w:szCs w:val="20"/>
        </w:rPr>
      </w:pPr>
    </w:p>
    <w:p w:rsidR="008E6FBF" w:rsidRDefault="008E6FBF" w:rsidP="00454CA6">
      <w:pPr>
        <w:rPr>
          <w:b/>
          <w:szCs w:val="20"/>
        </w:rPr>
      </w:pPr>
    </w:p>
    <w:p w:rsidR="008E6FBF" w:rsidRDefault="008E6FBF" w:rsidP="00454CA6">
      <w:pPr>
        <w:rPr>
          <w:b/>
          <w:szCs w:val="20"/>
        </w:rPr>
      </w:pPr>
    </w:p>
    <w:p w:rsidR="00454CA6" w:rsidRPr="00E25136" w:rsidRDefault="00454CA6" w:rsidP="00454CA6">
      <w:pPr>
        <w:rPr>
          <w:b/>
          <w:szCs w:val="20"/>
        </w:rPr>
      </w:pPr>
      <w:r w:rsidRPr="00C22CBE">
        <w:rPr>
          <w:rFonts w:hint="eastAsia"/>
          <w:b/>
          <w:szCs w:val="20"/>
        </w:rPr>
        <w:lastRenderedPageBreak/>
        <w:t>[붙임1</w:t>
      </w:r>
      <w:r w:rsidRPr="00C22CBE">
        <w:rPr>
          <w:b/>
          <w:szCs w:val="20"/>
        </w:rPr>
        <w:t xml:space="preserve">] </w:t>
      </w:r>
      <w:r w:rsidRPr="00C22CBE">
        <w:rPr>
          <w:rFonts w:hint="eastAsia"/>
          <w:b/>
          <w:szCs w:val="20"/>
        </w:rPr>
        <w:t xml:space="preserve">계약세부명세 </w:t>
      </w:r>
    </w:p>
    <w:p w:rsidR="00454CA6" w:rsidRPr="00AB0F29" w:rsidRDefault="00454CA6" w:rsidP="00454CA6">
      <w:pPr>
        <w:pStyle w:val="a3"/>
        <w:numPr>
          <w:ilvl w:val="1"/>
          <w:numId w:val="2"/>
        </w:numPr>
        <w:ind w:leftChars="0"/>
        <w:rPr>
          <w:rFonts w:ascii="바탕" w:eastAsia="바탕" w:hAnsi="바탕"/>
          <w:b/>
          <w:szCs w:val="20"/>
        </w:rPr>
      </w:pPr>
      <w:r>
        <w:rPr>
          <w:rFonts w:ascii="바탕" w:eastAsia="바탕" w:hAnsi="바탕"/>
          <w:b/>
          <w:szCs w:val="20"/>
        </w:rPr>
        <w:t>“목적물”</w:t>
      </w:r>
      <w:r w:rsidRPr="00AB0F29">
        <w:rPr>
          <w:rFonts w:ascii="바탕" w:eastAsia="바탕" w:hAnsi="바탕" w:hint="eastAsia"/>
          <w:b/>
          <w:szCs w:val="20"/>
        </w:rPr>
        <w:t xml:space="preserve"> </w:t>
      </w:r>
      <w:r>
        <w:rPr>
          <w:rFonts w:ascii="바탕" w:eastAsia="바탕" w:hAnsi="바탕" w:hint="eastAsia"/>
          <w:b/>
          <w:szCs w:val="20"/>
        </w:rPr>
        <w:t xml:space="preserve">상세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3261"/>
        <w:gridCol w:w="3059"/>
      </w:tblGrid>
      <w:tr w:rsidR="00454CA6" w:rsidRPr="00AB0F29" w:rsidTr="007851A2">
        <w:trPr>
          <w:trHeight w:val="453"/>
        </w:trPr>
        <w:tc>
          <w:tcPr>
            <w:tcW w:w="2268" w:type="dxa"/>
            <w:tcBorders>
              <w:top w:val="single" w:sz="12" w:space="0" w:color="000000"/>
              <w:left w:val="nil"/>
              <w:bottom w:val="double" w:sz="6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454CA6" w:rsidRPr="00AB0F29" w:rsidRDefault="00454CA6" w:rsidP="007851A2">
            <w:pPr>
              <w:wordWrap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AB0F29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제품명  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454CA6" w:rsidRPr="00AB0F29" w:rsidRDefault="00E25136" w:rsidP="007851A2">
            <w:pPr>
              <w:wordWrap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상세</w:t>
            </w:r>
          </w:p>
        </w:tc>
        <w:tc>
          <w:tcPr>
            <w:tcW w:w="3059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454CA6" w:rsidRPr="00AB0F29" w:rsidRDefault="00E25136" w:rsidP="007851A2">
            <w:pPr>
              <w:wordWrap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내역</w:t>
            </w:r>
          </w:p>
        </w:tc>
      </w:tr>
      <w:tr w:rsidR="00454CA6" w:rsidRPr="00AB0F29" w:rsidTr="007851A2">
        <w:trPr>
          <w:trHeight w:val="1095"/>
        </w:trPr>
        <w:tc>
          <w:tcPr>
            <w:tcW w:w="2268" w:type="dxa"/>
            <w:tcBorders>
              <w:top w:val="double" w:sz="6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CA6" w:rsidRPr="00AB0F29" w:rsidRDefault="00E25136" w:rsidP="007851A2">
            <w:pPr>
              <w:spacing w:line="288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w w:val="97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color w:val="000000"/>
                <w:w w:val="97"/>
                <w:kern w:val="0"/>
                <w:szCs w:val="20"/>
              </w:rPr>
              <w:t>AR</w:t>
            </w:r>
            <w:r>
              <w:rPr>
                <w:rFonts w:ascii="바탕" w:eastAsia="바탕" w:hAnsi="바탕" w:cs="굴림"/>
                <w:color w:val="000000"/>
                <w:w w:val="97"/>
                <w:kern w:val="0"/>
                <w:szCs w:val="20"/>
              </w:rPr>
              <w:t>MS</w:t>
            </w:r>
          </w:p>
        </w:tc>
        <w:tc>
          <w:tcPr>
            <w:tcW w:w="3261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CA6" w:rsidRPr="00AB0F29" w:rsidRDefault="00E25136" w:rsidP="007851A2">
            <w:pPr>
              <w:spacing w:line="288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w w:val="97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color w:val="000000"/>
                <w:w w:val="97"/>
                <w:kern w:val="0"/>
                <w:szCs w:val="20"/>
              </w:rPr>
              <w:t>AL</w:t>
            </w:r>
            <w:r>
              <w:rPr>
                <w:rFonts w:ascii="바탕" w:eastAsia="바탕" w:hAnsi="바탕" w:cs="굴림"/>
                <w:color w:val="000000"/>
                <w:w w:val="97"/>
                <w:kern w:val="0"/>
                <w:szCs w:val="20"/>
              </w:rPr>
              <w:t xml:space="preserve">M </w:t>
            </w:r>
            <w:r>
              <w:rPr>
                <w:rFonts w:ascii="바탕" w:eastAsia="바탕" w:hAnsi="바탕" w:cs="굴림" w:hint="eastAsia"/>
                <w:color w:val="000000"/>
                <w:w w:val="97"/>
                <w:kern w:val="0"/>
                <w:szCs w:val="20"/>
              </w:rPr>
              <w:t>통합.</w:t>
            </w:r>
            <w:r>
              <w:rPr>
                <w:rFonts w:ascii="바탕" w:eastAsia="바탕" w:hAnsi="바탕" w:cs="굴림"/>
                <w:color w:val="000000"/>
                <w:w w:val="97"/>
                <w:kern w:val="0"/>
                <w:szCs w:val="20"/>
              </w:rPr>
              <w:t xml:space="preserve"> </w:t>
            </w:r>
            <w:r>
              <w:rPr>
                <w:rFonts w:ascii="바탕" w:eastAsia="바탕" w:hAnsi="바탕" w:cs="굴림" w:hint="eastAsia"/>
                <w:color w:val="000000"/>
                <w:w w:val="97"/>
                <w:kern w:val="0"/>
                <w:szCs w:val="20"/>
              </w:rPr>
              <w:t>요구사항 관리 시스템</w:t>
            </w:r>
          </w:p>
        </w:tc>
        <w:tc>
          <w:tcPr>
            <w:tcW w:w="3059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CA6" w:rsidRPr="00AB0F29" w:rsidRDefault="00E25136" w:rsidP="007851A2">
            <w:pPr>
              <w:spacing w:line="288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w w:val="97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color w:val="000000"/>
                <w:w w:val="97"/>
                <w:kern w:val="0"/>
                <w:szCs w:val="20"/>
              </w:rPr>
              <w:t xml:space="preserve">Docker </w:t>
            </w:r>
            <w:r>
              <w:rPr>
                <w:rFonts w:ascii="바탕" w:eastAsia="바탕" w:hAnsi="바탕" w:cs="굴림"/>
                <w:color w:val="000000"/>
                <w:w w:val="97"/>
                <w:kern w:val="0"/>
                <w:szCs w:val="20"/>
              </w:rPr>
              <w:t>Cluster 1 EA</w:t>
            </w:r>
          </w:p>
        </w:tc>
      </w:tr>
    </w:tbl>
    <w:p w:rsidR="00454CA6" w:rsidRPr="00AB0F29" w:rsidRDefault="00454CA6" w:rsidP="00454CA6">
      <w:pPr>
        <w:rPr>
          <w:rFonts w:ascii="바탕" w:eastAsia="바탕" w:hAnsi="바탕"/>
          <w:szCs w:val="20"/>
        </w:rPr>
      </w:pPr>
      <w:r w:rsidRPr="00AB0F29">
        <w:rPr>
          <w:rFonts w:ascii="바탕" w:eastAsia="바탕" w:hAnsi="바탕"/>
          <w:szCs w:val="20"/>
        </w:rPr>
        <w:t xml:space="preserve"> </w:t>
      </w:r>
    </w:p>
    <w:p w:rsidR="00454CA6" w:rsidRPr="00AB0F29" w:rsidRDefault="00454CA6" w:rsidP="00454CA6">
      <w:pPr>
        <w:rPr>
          <w:rFonts w:ascii="바탕" w:eastAsia="바탕" w:hAnsi="바탕"/>
          <w:szCs w:val="20"/>
        </w:rPr>
      </w:pPr>
    </w:p>
    <w:p w:rsidR="00454CA6" w:rsidRPr="00A8524D" w:rsidRDefault="00454CA6" w:rsidP="00454CA6">
      <w:pPr>
        <w:rPr>
          <w:rFonts w:ascii="바탕" w:eastAsia="바탕" w:hAnsi="바탕"/>
          <w:b/>
          <w:szCs w:val="20"/>
        </w:rPr>
      </w:pPr>
      <w:r w:rsidRPr="00A8524D">
        <w:rPr>
          <w:rFonts w:ascii="바탕" w:eastAsia="바탕" w:hAnsi="바탕" w:hint="eastAsia"/>
          <w:b/>
          <w:szCs w:val="20"/>
        </w:rPr>
        <w:t xml:space="preserve">  </w:t>
      </w:r>
    </w:p>
    <w:p w:rsidR="00454CA6" w:rsidRPr="00C8145A" w:rsidRDefault="00454CA6" w:rsidP="00454CA6">
      <w:pPr>
        <w:pStyle w:val="a3"/>
        <w:numPr>
          <w:ilvl w:val="1"/>
          <w:numId w:val="2"/>
        </w:numPr>
        <w:ind w:leftChars="0"/>
        <w:rPr>
          <w:rFonts w:ascii="바탕" w:eastAsia="바탕" w:hAnsi="바탕"/>
          <w:b/>
          <w:szCs w:val="20"/>
          <w:highlight w:val="yellow"/>
        </w:rPr>
      </w:pPr>
      <w:r w:rsidRPr="00C8145A">
        <w:rPr>
          <w:rFonts w:ascii="바탕" w:eastAsia="바탕" w:hAnsi="바탕" w:hint="eastAsia"/>
          <w:b/>
          <w:szCs w:val="20"/>
          <w:highlight w:val="yellow"/>
        </w:rPr>
        <w:t xml:space="preserve">기타 </w:t>
      </w:r>
    </w:p>
    <w:p w:rsidR="00454CA6" w:rsidRPr="00AB0F29" w:rsidRDefault="00454CA6" w:rsidP="00454CA6">
      <w:pPr>
        <w:rPr>
          <w:rFonts w:ascii="바탕" w:eastAsia="바탕" w:hAnsi="바탕"/>
          <w:szCs w:val="20"/>
        </w:rPr>
      </w:pPr>
    </w:p>
    <w:p w:rsidR="007C6F32" w:rsidRDefault="007C6F32"/>
    <w:sectPr w:rsidR="007C6F32" w:rsidSect="006A3EE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418" w:bottom="1440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FFB" w:rsidRDefault="00445FFB">
      <w:r>
        <w:separator/>
      </w:r>
    </w:p>
  </w:endnote>
  <w:endnote w:type="continuationSeparator" w:id="0">
    <w:p w:rsidR="00445FFB" w:rsidRDefault="00445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5A8" w:rsidRDefault="00454CA6">
    <w:pPr>
      <w:pStyle w:val="a4"/>
      <w:jc w:val="center"/>
      <w:rPr>
        <w:rFonts w:ascii="굴림" w:eastAsia="굴림" w:hAnsi="굴림"/>
      </w:rPr>
    </w:pPr>
    <w:r>
      <w:rPr>
        <w:rFonts w:ascii="굴림" w:eastAsia="굴림" w:hAnsi="굴림"/>
        <w:kern w:val="0"/>
        <w:szCs w:val="20"/>
      </w:rPr>
      <w:fldChar w:fldCharType="begin"/>
    </w:r>
    <w:r>
      <w:rPr>
        <w:rFonts w:ascii="굴림" w:eastAsia="굴림" w:hAnsi="굴림"/>
        <w:kern w:val="0"/>
        <w:szCs w:val="20"/>
      </w:rPr>
      <w:instrText xml:space="preserve"> PAGE </w:instrText>
    </w:r>
    <w:r>
      <w:rPr>
        <w:rFonts w:ascii="굴림" w:eastAsia="굴림" w:hAnsi="굴림"/>
        <w:kern w:val="0"/>
        <w:szCs w:val="20"/>
      </w:rPr>
      <w:fldChar w:fldCharType="separate"/>
    </w:r>
    <w:r w:rsidR="00521745">
      <w:rPr>
        <w:rFonts w:ascii="굴림" w:eastAsia="굴림" w:hAnsi="굴림"/>
        <w:noProof/>
        <w:kern w:val="0"/>
        <w:szCs w:val="20"/>
      </w:rPr>
      <w:t>7</w:t>
    </w:r>
    <w:r>
      <w:rPr>
        <w:rFonts w:ascii="굴림" w:eastAsia="굴림" w:hAnsi="굴림"/>
        <w:kern w:val="0"/>
        <w:szCs w:val="20"/>
      </w:rPr>
      <w:fldChar w:fldCharType="end"/>
    </w:r>
    <w:r>
      <w:rPr>
        <w:rFonts w:ascii="굴림" w:eastAsia="굴림" w:hAnsi="굴림"/>
        <w:kern w:val="0"/>
        <w:szCs w:val="20"/>
      </w:rPr>
      <w:t>/</w:t>
    </w:r>
    <w:r>
      <w:rPr>
        <w:rFonts w:ascii="굴림" w:eastAsia="굴림" w:hAnsi="굴림"/>
        <w:kern w:val="0"/>
        <w:szCs w:val="20"/>
      </w:rPr>
      <w:fldChar w:fldCharType="begin"/>
    </w:r>
    <w:r>
      <w:rPr>
        <w:rFonts w:ascii="굴림" w:eastAsia="굴림" w:hAnsi="굴림"/>
        <w:kern w:val="0"/>
        <w:szCs w:val="20"/>
      </w:rPr>
      <w:instrText xml:space="preserve"> NUMPAGES </w:instrText>
    </w:r>
    <w:r>
      <w:rPr>
        <w:rFonts w:ascii="굴림" w:eastAsia="굴림" w:hAnsi="굴림"/>
        <w:kern w:val="0"/>
        <w:szCs w:val="20"/>
      </w:rPr>
      <w:fldChar w:fldCharType="separate"/>
    </w:r>
    <w:r w:rsidR="00521745">
      <w:rPr>
        <w:rFonts w:ascii="굴림" w:eastAsia="굴림" w:hAnsi="굴림"/>
        <w:noProof/>
        <w:kern w:val="0"/>
        <w:szCs w:val="20"/>
      </w:rPr>
      <w:t>7</w:t>
    </w:r>
    <w:r>
      <w:rPr>
        <w:rFonts w:ascii="굴림" w:eastAsia="굴림" w:hAnsi="굴림"/>
        <w:kern w:val="0"/>
        <w:szCs w:val="20"/>
      </w:rPr>
      <w:fldChar w:fldCharType="end"/>
    </w:r>
    <w:r>
      <w:rPr>
        <w:rFonts w:ascii="굴림" w:eastAsia="굴림" w:hAnsi="굴림" w:hint="eastAsia"/>
        <w:kern w:val="0"/>
        <w:szCs w:val="20"/>
      </w:rPr>
      <w:t xml:space="preserve"> 페이지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FFB" w:rsidRDefault="00445FFB">
      <w:r>
        <w:separator/>
      </w:r>
    </w:p>
  </w:footnote>
  <w:footnote w:type="continuationSeparator" w:id="0">
    <w:p w:rsidR="00445FFB" w:rsidRDefault="00445F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5A8" w:rsidRDefault="00445FF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5A8" w:rsidRDefault="00445FF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5A8" w:rsidRDefault="00445FF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60007"/>
    <w:multiLevelType w:val="hybridMultilevel"/>
    <w:tmpl w:val="407C4BA2"/>
    <w:lvl w:ilvl="0" w:tplc="3552E930">
      <w:start w:val="1"/>
      <w:numFmt w:val="lowerRoman"/>
      <w:lvlText w:val="(%1)"/>
      <w:lvlJc w:val="left"/>
      <w:pPr>
        <w:ind w:left="1996" w:hanging="720"/>
      </w:pPr>
      <w:rPr>
        <w:rFonts w:ascii="바탕" w:eastAsia="바탕" w:hAnsi="바탕" w:hint="default"/>
        <w:b w:val="0"/>
      </w:rPr>
    </w:lvl>
    <w:lvl w:ilvl="1" w:tplc="1DFC9910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76" w:hanging="400"/>
      </w:pPr>
    </w:lvl>
    <w:lvl w:ilvl="3" w:tplc="0409000F" w:tentative="1">
      <w:start w:val="1"/>
      <w:numFmt w:val="decimal"/>
      <w:lvlText w:val="%4."/>
      <w:lvlJc w:val="left"/>
      <w:pPr>
        <w:ind w:left="2876" w:hanging="400"/>
      </w:pPr>
    </w:lvl>
    <w:lvl w:ilvl="4" w:tplc="04090019" w:tentative="1">
      <w:start w:val="1"/>
      <w:numFmt w:val="upperLetter"/>
      <w:lvlText w:val="%5."/>
      <w:lvlJc w:val="left"/>
      <w:pPr>
        <w:ind w:left="3276" w:hanging="400"/>
      </w:pPr>
    </w:lvl>
    <w:lvl w:ilvl="5" w:tplc="0409001B" w:tentative="1">
      <w:start w:val="1"/>
      <w:numFmt w:val="lowerRoman"/>
      <w:lvlText w:val="%6."/>
      <w:lvlJc w:val="right"/>
      <w:pPr>
        <w:ind w:left="3676" w:hanging="400"/>
      </w:pPr>
    </w:lvl>
    <w:lvl w:ilvl="6" w:tplc="0409000F" w:tentative="1">
      <w:start w:val="1"/>
      <w:numFmt w:val="decimal"/>
      <w:lvlText w:val="%7."/>
      <w:lvlJc w:val="left"/>
      <w:pPr>
        <w:ind w:left="4076" w:hanging="400"/>
      </w:pPr>
    </w:lvl>
    <w:lvl w:ilvl="7" w:tplc="04090019" w:tentative="1">
      <w:start w:val="1"/>
      <w:numFmt w:val="upperLetter"/>
      <w:lvlText w:val="%8."/>
      <w:lvlJc w:val="left"/>
      <w:pPr>
        <w:ind w:left="4476" w:hanging="400"/>
      </w:pPr>
    </w:lvl>
    <w:lvl w:ilvl="8" w:tplc="0409001B" w:tentative="1">
      <w:start w:val="1"/>
      <w:numFmt w:val="lowerRoman"/>
      <w:lvlText w:val="%9."/>
      <w:lvlJc w:val="right"/>
      <w:pPr>
        <w:ind w:left="4876" w:hanging="400"/>
      </w:pPr>
    </w:lvl>
  </w:abstractNum>
  <w:abstractNum w:abstractNumId="1" w15:restartNumberingAfterBreak="0">
    <w:nsid w:val="40C6276C"/>
    <w:multiLevelType w:val="hybridMultilevel"/>
    <w:tmpl w:val="1D023AC2"/>
    <w:lvl w:ilvl="0" w:tplc="F6EECE48">
      <w:start w:val="1"/>
      <w:numFmt w:val="lowerRoman"/>
      <w:lvlText w:val="(%1)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2" w15:restartNumberingAfterBreak="0">
    <w:nsid w:val="47F53A63"/>
    <w:multiLevelType w:val="hybridMultilevel"/>
    <w:tmpl w:val="804A0E4C"/>
    <w:lvl w:ilvl="0" w:tplc="CDB653BA">
      <w:start w:val="1"/>
      <w:numFmt w:val="lowerRoman"/>
      <w:lvlText w:val="(%1)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3" w15:restartNumberingAfterBreak="0">
    <w:nsid w:val="692A40A3"/>
    <w:multiLevelType w:val="hybridMultilevel"/>
    <w:tmpl w:val="40845F90"/>
    <w:lvl w:ilvl="0" w:tplc="9AEE028E">
      <w:start w:val="1"/>
      <w:numFmt w:val="lowerRoman"/>
      <w:lvlText w:val="(%1)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4" w15:restartNumberingAfterBreak="0">
    <w:nsid w:val="79D37203"/>
    <w:multiLevelType w:val="multilevel"/>
    <w:tmpl w:val="11B6E5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774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CA6"/>
    <w:rsid w:val="00001672"/>
    <w:rsid w:val="000A7220"/>
    <w:rsid w:val="001E6EB2"/>
    <w:rsid w:val="00201ECE"/>
    <w:rsid w:val="002A154D"/>
    <w:rsid w:val="00345164"/>
    <w:rsid w:val="00445FFB"/>
    <w:rsid w:val="00454CA6"/>
    <w:rsid w:val="00521745"/>
    <w:rsid w:val="006A6407"/>
    <w:rsid w:val="00730A18"/>
    <w:rsid w:val="007C6F32"/>
    <w:rsid w:val="008E6FBF"/>
    <w:rsid w:val="009774EB"/>
    <w:rsid w:val="009C67FE"/>
    <w:rsid w:val="00A70D05"/>
    <w:rsid w:val="00B71AB0"/>
    <w:rsid w:val="00E25136"/>
    <w:rsid w:val="00ED38EA"/>
    <w:rsid w:val="00EE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184F5E-73FE-4732-AF2A-AFD5AEA9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CA6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CA6"/>
    <w:pPr>
      <w:ind w:leftChars="400" w:left="800"/>
    </w:pPr>
  </w:style>
  <w:style w:type="paragraph" w:styleId="a4">
    <w:name w:val="footer"/>
    <w:basedOn w:val="a"/>
    <w:link w:val="Char"/>
    <w:uiPriority w:val="99"/>
    <w:unhideWhenUsed/>
    <w:rsid w:val="00454CA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4"/>
    <w:uiPriority w:val="99"/>
    <w:rsid w:val="00454CA6"/>
  </w:style>
  <w:style w:type="table" w:styleId="a5">
    <w:name w:val="Table Grid"/>
    <w:basedOn w:val="a1"/>
    <w:uiPriority w:val="59"/>
    <w:rsid w:val="00454CA6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454CA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454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김강보</dc:creator>
  <cp:keywords/>
  <dc:description/>
  <cp:lastModifiedBy>DELLR710</cp:lastModifiedBy>
  <cp:revision>2</cp:revision>
  <dcterms:created xsi:type="dcterms:W3CDTF">2024-07-03T08:45:00Z</dcterms:created>
  <dcterms:modified xsi:type="dcterms:W3CDTF">2024-07-03T08:45:00Z</dcterms:modified>
</cp:coreProperties>
</file>